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53" w:rsidRPr="00E13953" w:rsidRDefault="003164F5" w:rsidP="00571EC7">
      <w:pPr>
        <w:ind w:firstLine="426"/>
        <w:jc w:val="center"/>
        <w:rPr>
          <w:rFonts w:ascii="Philosopher" w:hAnsi="Philosopher"/>
          <w:b/>
          <w:sz w:val="32"/>
          <w:szCs w:val="32"/>
        </w:rPr>
      </w:pPr>
      <w:r w:rsidRPr="00E13953">
        <w:rPr>
          <w:rFonts w:ascii="Philosopher" w:hAnsi="Philosopher"/>
          <w:b/>
          <w:sz w:val="32"/>
          <w:szCs w:val="32"/>
          <w:lang w:val="en-US"/>
        </w:rPr>
        <w:t xml:space="preserve">Event </w:t>
      </w:r>
      <w:r w:rsidR="00E13953" w:rsidRPr="00E13953">
        <w:rPr>
          <w:rFonts w:ascii="Philosopher" w:hAnsi="Philosopher"/>
          <w:b/>
          <w:sz w:val="32"/>
          <w:szCs w:val="32"/>
        </w:rPr>
        <w:t>а</w:t>
      </w:r>
      <w:r w:rsidRPr="00E13953">
        <w:rPr>
          <w:rFonts w:ascii="Philosopher" w:hAnsi="Philosopher"/>
          <w:b/>
          <w:sz w:val="32"/>
          <w:szCs w:val="32"/>
        </w:rPr>
        <w:t>гентство</w:t>
      </w:r>
    </w:p>
    <w:p w:rsidR="00571EC7" w:rsidRPr="00E13953" w:rsidRDefault="003164F5" w:rsidP="00571EC7">
      <w:pPr>
        <w:ind w:firstLine="426"/>
        <w:jc w:val="center"/>
        <w:rPr>
          <w:rFonts w:ascii="Philosopher" w:hAnsi="Philosopher"/>
          <w:b/>
          <w:color w:val="FF0000"/>
          <w:sz w:val="44"/>
          <w:szCs w:val="44"/>
        </w:rPr>
      </w:pPr>
      <w:r w:rsidRPr="00E13953">
        <w:rPr>
          <w:rFonts w:ascii="Philosopher" w:hAnsi="Philosopher"/>
          <w:b/>
          <w:color w:val="FF0000"/>
          <w:sz w:val="44"/>
          <w:szCs w:val="44"/>
        </w:rPr>
        <w:t>«</w:t>
      </w:r>
      <w:r w:rsidRPr="00E13953">
        <w:rPr>
          <w:rFonts w:ascii="Philosopher" w:hAnsi="Philosopher"/>
          <w:b/>
          <w:color w:val="FF0000"/>
          <w:sz w:val="44"/>
          <w:szCs w:val="44"/>
          <w:lang w:val="en-US"/>
        </w:rPr>
        <w:t>S</w:t>
      </w:r>
      <w:proofErr w:type="spellStart"/>
      <w:r w:rsidRPr="00E13953">
        <w:rPr>
          <w:rFonts w:ascii="Philosopher" w:hAnsi="Philosopher"/>
          <w:b/>
          <w:color w:val="FF0000"/>
          <w:sz w:val="44"/>
          <w:szCs w:val="44"/>
        </w:rPr>
        <w:t>частливое</w:t>
      </w:r>
      <w:proofErr w:type="spellEnd"/>
      <w:r w:rsidRPr="00E13953">
        <w:rPr>
          <w:rFonts w:ascii="Philosopher" w:hAnsi="Philosopher"/>
          <w:b/>
          <w:color w:val="FF0000"/>
          <w:sz w:val="44"/>
          <w:szCs w:val="44"/>
        </w:rPr>
        <w:t xml:space="preserve"> </w:t>
      </w:r>
      <w:r w:rsidRPr="00E13953">
        <w:rPr>
          <w:rFonts w:ascii="Philosopher" w:hAnsi="Philosopher"/>
          <w:b/>
          <w:color w:val="FF0000"/>
          <w:sz w:val="44"/>
          <w:szCs w:val="44"/>
          <w:lang w:val="en-US"/>
        </w:rPr>
        <w:t>S</w:t>
      </w:r>
      <w:proofErr w:type="spellStart"/>
      <w:r w:rsidRPr="00E13953">
        <w:rPr>
          <w:rFonts w:ascii="Philosopher" w:hAnsi="Philosopher"/>
          <w:b/>
          <w:color w:val="FF0000"/>
          <w:sz w:val="44"/>
          <w:szCs w:val="44"/>
        </w:rPr>
        <w:t>обытие</w:t>
      </w:r>
      <w:proofErr w:type="spellEnd"/>
      <w:r w:rsidRPr="00E13953">
        <w:rPr>
          <w:rFonts w:ascii="Philosopher" w:hAnsi="Philosopher"/>
          <w:b/>
          <w:color w:val="FF0000"/>
          <w:sz w:val="44"/>
          <w:szCs w:val="44"/>
        </w:rPr>
        <w:t>»</w:t>
      </w:r>
    </w:p>
    <w:p w:rsidR="00E13953" w:rsidRPr="00E13953" w:rsidRDefault="00E13953" w:rsidP="00571EC7">
      <w:pPr>
        <w:ind w:firstLine="426"/>
        <w:jc w:val="center"/>
        <w:rPr>
          <w:color w:val="FF0000"/>
          <w:sz w:val="36"/>
          <w:szCs w:val="36"/>
        </w:rPr>
      </w:pPr>
    </w:p>
    <w:p w:rsidR="00D14616" w:rsidRPr="001373D9" w:rsidRDefault="008A5C96" w:rsidP="001373D9">
      <w:pPr>
        <w:pStyle w:val="a4"/>
        <w:numPr>
          <w:ilvl w:val="0"/>
          <w:numId w:val="13"/>
        </w:numPr>
        <w:rPr>
          <w:sz w:val="28"/>
          <w:szCs w:val="28"/>
        </w:rPr>
      </w:pPr>
      <w:r w:rsidRPr="001373D9">
        <w:rPr>
          <w:sz w:val="28"/>
          <w:szCs w:val="28"/>
        </w:rPr>
        <w:t>1</w:t>
      </w:r>
      <w:r w:rsidR="00D14616" w:rsidRPr="001373D9">
        <w:rPr>
          <w:sz w:val="28"/>
          <w:szCs w:val="28"/>
        </w:rPr>
        <w:t>2</w:t>
      </w:r>
      <w:r w:rsidR="00CC6501" w:rsidRPr="001373D9">
        <w:rPr>
          <w:sz w:val="28"/>
          <w:szCs w:val="28"/>
        </w:rPr>
        <w:t xml:space="preserve"> лет </w:t>
      </w:r>
      <w:r w:rsidR="00BF7999" w:rsidRPr="001373D9">
        <w:rPr>
          <w:sz w:val="28"/>
          <w:szCs w:val="28"/>
        </w:rPr>
        <w:t>в праздничной индустрии</w:t>
      </w:r>
      <w:r w:rsidR="00CC6501" w:rsidRPr="001373D9">
        <w:rPr>
          <w:sz w:val="28"/>
          <w:szCs w:val="28"/>
        </w:rPr>
        <w:t>.</w:t>
      </w:r>
    </w:p>
    <w:p w:rsidR="00D14616" w:rsidRPr="00D14616" w:rsidRDefault="00D14616" w:rsidP="00D1461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14616">
        <w:rPr>
          <w:sz w:val="28"/>
          <w:szCs w:val="28"/>
        </w:rPr>
        <w:t xml:space="preserve">Руководители филиала «Международная </w:t>
      </w:r>
      <w:r w:rsidRPr="00D14616">
        <w:rPr>
          <w:sz w:val="28"/>
          <w:szCs w:val="28"/>
          <w:lang w:val="en-US"/>
        </w:rPr>
        <w:t>EVENT</w:t>
      </w:r>
      <w:r w:rsidRPr="00D14616">
        <w:rPr>
          <w:sz w:val="28"/>
          <w:szCs w:val="28"/>
        </w:rPr>
        <w:t xml:space="preserve"> лига Братск».</w:t>
      </w:r>
    </w:p>
    <w:p w:rsidR="00D14616" w:rsidRPr="00D14616" w:rsidRDefault="00CC6501" w:rsidP="00D1461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14616">
        <w:rPr>
          <w:sz w:val="28"/>
          <w:szCs w:val="28"/>
        </w:rPr>
        <w:t>Организаторы проекта</w:t>
      </w:r>
      <w:r w:rsidR="00365095" w:rsidRPr="00D14616">
        <w:rPr>
          <w:sz w:val="28"/>
          <w:szCs w:val="28"/>
        </w:rPr>
        <w:t xml:space="preserve"> «Школа невест», «Фестиваль н</w:t>
      </w:r>
      <w:r w:rsidRPr="00D14616">
        <w:rPr>
          <w:sz w:val="28"/>
          <w:szCs w:val="28"/>
        </w:rPr>
        <w:t>евест</w:t>
      </w:r>
      <w:r w:rsidR="00365095" w:rsidRPr="00D14616">
        <w:rPr>
          <w:sz w:val="28"/>
          <w:szCs w:val="28"/>
        </w:rPr>
        <w:t>», «</w:t>
      </w:r>
      <w:proofErr w:type="spellStart"/>
      <w:r w:rsidR="00365095" w:rsidRPr="00D14616">
        <w:rPr>
          <w:sz w:val="28"/>
          <w:szCs w:val="28"/>
        </w:rPr>
        <w:t>Звукарь</w:t>
      </w:r>
      <w:proofErr w:type="spellEnd"/>
      <w:r w:rsidR="00365095" w:rsidRPr="00D14616">
        <w:rPr>
          <w:sz w:val="28"/>
          <w:szCs w:val="28"/>
        </w:rPr>
        <w:t xml:space="preserve"> </w:t>
      </w:r>
      <w:proofErr w:type="spellStart"/>
      <w:r w:rsidR="00365095" w:rsidRPr="00D14616">
        <w:rPr>
          <w:sz w:val="28"/>
          <w:szCs w:val="28"/>
        </w:rPr>
        <w:t>б</w:t>
      </w:r>
      <w:r w:rsidRPr="00D14616">
        <w:rPr>
          <w:sz w:val="28"/>
          <w:szCs w:val="28"/>
        </w:rPr>
        <w:t>атл</w:t>
      </w:r>
      <w:proofErr w:type="spellEnd"/>
      <w:r w:rsidR="00365095" w:rsidRPr="00D14616">
        <w:rPr>
          <w:sz w:val="28"/>
          <w:szCs w:val="28"/>
        </w:rPr>
        <w:t>»</w:t>
      </w:r>
      <w:r w:rsidR="00D14616" w:rsidRPr="00D14616">
        <w:rPr>
          <w:sz w:val="28"/>
          <w:szCs w:val="28"/>
        </w:rPr>
        <w:t>.</w:t>
      </w:r>
      <w:r w:rsidR="00365095" w:rsidRPr="00D14616">
        <w:rPr>
          <w:sz w:val="28"/>
          <w:szCs w:val="28"/>
        </w:rPr>
        <w:t xml:space="preserve"> </w:t>
      </w:r>
    </w:p>
    <w:p w:rsidR="00D14616" w:rsidRPr="00D14616" w:rsidRDefault="00D14616" w:rsidP="00D1461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14616">
        <w:rPr>
          <w:sz w:val="28"/>
          <w:szCs w:val="28"/>
        </w:rPr>
        <w:t>П</w:t>
      </w:r>
      <w:r w:rsidR="00365095" w:rsidRPr="00D14616">
        <w:rPr>
          <w:sz w:val="28"/>
          <w:szCs w:val="28"/>
        </w:rPr>
        <w:t>редставители Международного проекта «Свадебный эксперт»</w:t>
      </w:r>
      <w:r w:rsidRPr="00D14616">
        <w:rPr>
          <w:sz w:val="28"/>
          <w:szCs w:val="28"/>
        </w:rPr>
        <w:t xml:space="preserve"> в Братске.</w:t>
      </w:r>
      <w:r w:rsidR="00CC6501" w:rsidRPr="00D14616">
        <w:rPr>
          <w:sz w:val="28"/>
          <w:szCs w:val="28"/>
        </w:rPr>
        <w:t xml:space="preserve"> </w:t>
      </w:r>
    </w:p>
    <w:p w:rsidR="00D14616" w:rsidRPr="00D14616" w:rsidRDefault="00D14616" w:rsidP="00D1461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14616">
        <w:rPr>
          <w:sz w:val="28"/>
          <w:szCs w:val="28"/>
        </w:rPr>
        <w:t>П</w:t>
      </w:r>
      <w:r w:rsidR="00CC6501" w:rsidRPr="00D14616">
        <w:rPr>
          <w:sz w:val="28"/>
          <w:szCs w:val="28"/>
        </w:rPr>
        <w:t>обедители международных конкурсов в номинации "Две Звезды"</w:t>
      </w:r>
      <w:r w:rsidR="00C63E53" w:rsidRPr="00D14616">
        <w:rPr>
          <w:sz w:val="28"/>
          <w:szCs w:val="28"/>
        </w:rPr>
        <w:t xml:space="preserve">. </w:t>
      </w:r>
    </w:p>
    <w:p w:rsidR="00CC6501" w:rsidRDefault="00C63E53" w:rsidP="00D1461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14616">
        <w:rPr>
          <w:sz w:val="28"/>
          <w:szCs w:val="28"/>
        </w:rPr>
        <w:t xml:space="preserve">Спикеры на форумах ведущих, </w:t>
      </w:r>
      <w:r w:rsidRPr="00D14616">
        <w:rPr>
          <w:sz w:val="28"/>
          <w:szCs w:val="28"/>
          <w:shd w:val="clear" w:color="auto" w:fill="FFFFFF"/>
        </w:rPr>
        <w:t xml:space="preserve">таких как "Гелиос" г. Москва, </w:t>
      </w:r>
      <w:r w:rsidR="003164F5">
        <w:rPr>
          <w:sz w:val="28"/>
          <w:szCs w:val="28"/>
          <w:shd w:val="clear" w:color="auto" w:fill="FFFFFF"/>
        </w:rPr>
        <w:t>«</w:t>
      </w:r>
      <w:r w:rsidR="003164F5">
        <w:rPr>
          <w:sz w:val="28"/>
          <w:szCs w:val="28"/>
          <w:shd w:val="clear" w:color="auto" w:fill="FFFFFF"/>
          <w:lang w:val="en-US"/>
        </w:rPr>
        <w:t>Event</w:t>
      </w:r>
      <w:r w:rsidR="003164F5" w:rsidRPr="003164F5">
        <w:rPr>
          <w:sz w:val="28"/>
          <w:szCs w:val="28"/>
          <w:shd w:val="clear" w:color="auto" w:fill="FFFFFF"/>
        </w:rPr>
        <w:t xml:space="preserve"> </w:t>
      </w:r>
      <w:r w:rsidR="003164F5">
        <w:rPr>
          <w:sz w:val="28"/>
          <w:szCs w:val="28"/>
          <w:shd w:val="clear" w:color="auto" w:fill="FFFFFF"/>
          <w:lang w:val="en-US"/>
        </w:rPr>
        <w:t>City</w:t>
      </w:r>
      <w:r w:rsidR="003164F5">
        <w:rPr>
          <w:sz w:val="28"/>
          <w:szCs w:val="28"/>
          <w:shd w:val="clear" w:color="auto" w:fill="FFFFFF"/>
        </w:rPr>
        <w:t>»</w:t>
      </w:r>
      <w:r w:rsidR="003164F5" w:rsidRPr="003164F5">
        <w:rPr>
          <w:sz w:val="28"/>
          <w:szCs w:val="28"/>
          <w:shd w:val="clear" w:color="auto" w:fill="FFFFFF"/>
        </w:rPr>
        <w:t xml:space="preserve"> </w:t>
      </w:r>
      <w:r w:rsidR="003164F5">
        <w:rPr>
          <w:sz w:val="28"/>
          <w:szCs w:val="28"/>
          <w:shd w:val="clear" w:color="auto" w:fill="FFFFFF"/>
        </w:rPr>
        <w:t>г.</w:t>
      </w:r>
      <w:r w:rsidR="003164F5" w:rsidRPr="003164F5">
        <w:rPr>
          <w:sz w:val="28"/>
          <w:szCs w:val="28"/>
          <w:shd w:val="clear" w:color="auto" w:fill="FFFFFF"/>
        </w:rPr>
        <w:t xml:space="preserve"> </w:t>
      </w:r>
      <w:r w:rsidR="003164F5">
        <w:rPr>
          <w:sz w:val="28"/>
          <w:szCs w:val="28"/>
          <w:shd w:val="clear" w:color="auto" w:fill="FFFFFF"/>
        </w:rPr>
        <w:t xml:space="preserve">Москва, </w:t>
      </w:r>
      <w:r w:rsidRPr="00D14616">
        <w:rPr>
          <w:sz w:val="28"/>
          <w:szCs w:val="28"/>
          <w:shd w:val="clear" w:color="auto" w:fill="FFFFFF"/>
        </w:rPr>
        <w:t>"Виртуозы Праздника" г. Москва, "</w:t>
      </w:r>
      <w:proofErr w:type="spellStart"/>
      <w:r w:rsidRPr="00D14616">
        <w:rPr>
          <w:sz w:val="28"/>
          <w:szCs w:val="28"/>
          <w:shd w:val="clear" w:color="auto" w:fill="FFFFFF"/>
        </w:rPr>
        <w:t>Сибириада</w:t>
      </w:r>
      <w:proofErr w:type="spellEnd"/>
      <w:r w:rsidRPr="00D14616">
        <w:rPr>
          <w:sz w:val="28"/>
          <w:szCs w:val="28"/>
          <w:shd w:val="clear" w:color="auto" w:fill="FFFFFF"/>
        </w:rPr>
        <w:t>" г. Новосибирск, "Тюменская Маевка" г. Тюмень</w:t>
      </w:r>
      <w:r w:rsidR="00CC6501" w:rsidRPr="00D14616">
        <w:rPr>
          <w:sz w:val="28"/>
          <w:szCs w:val="28"/>
        </w:rPr>
        <w:t>.</w:t>
      </w:r>
      <w:r w:rsidR="00D14616" w:rsidRPr="00D14616">
        <w:rPr>
          <w:sz w:val="28"/>
          <w:szCs w:val="28"/>
        </w:rPr>
        <w:t xml:space="preserve"> </w:t>
      </w:r>
    </w:p>
    <w:p w:rsidR="00DC5020" w:rsidRDefault="00DC5020" w:rsidP="00D14616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Создатели он </w:t>
      </w:r>
      <w:proofErr w:type="spellStart"/>
      <w:r>
        <w:rPr>
          <w:sz w:val="28"/>
          <w:szCs w:val="28"/>
        </w:rPr>
        <w:t>лайн</w:t>
      </w:r>
      <w:proofErr w:type="spellEnd"/>
      <w:r>
        <w:rPr>
          <w:sz w:val="28"/>
          <w:szCs w:val="28"/>
        </w:rPr>
        <w:t xml:space="preserve"> школы ведущих Нового Поколения</w:t>
      </w:r>
    </w:p>
    <w:p w:rsidR="00DC5020" w:rsidRDefault="00DC5020" w:rsidP="00D14616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Авторы свадебных туров на Байкал </w:t>
      </w:r>
      <w:hyperlink r:id="rId7" w:history="1">
        <w:r w:rsidRPr="008E38CD">
          <w:rPr>
            <w:rStyle w:val="a7"/>
            <w:sz w:val="28"/>
            <w:szCs w:val="28"/>
          </w:rPr>
          <w:t>http://baikalweddings.ru/</w:t>
        </w:r>
      </w:hyperlink>
    </w:p>
    <w:p w:rsidR="00CC6501" w:rsidRPr="00D14616" w:rsidRDefault="00CC6501" w:rsidP="00CC6501">
      <w:pPr>
        <w:rPr>
          <w:b/>
          <w:color w:val="2E2E2E"/>
          <w:sz w:val="28"/>
          <w:szCs w:val="28"/>
        </w:rPr>
      </w:pPr>
    </w:p>
    <w:p w:rsidR="00BF4764" w:rsidRPr="00D14616" w:rsidRDefault="001373D9" w:rsidP="00FA54CA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О</w:t>
      </w:r>
      <w:r w:rsidR="00D14616" w:rsidRPr="00D14616">
        <w:rPr>
          <w:b/>
          <w:bCs/>
          <w:noProof/>
          <w:sz w:val="28"/>
          <w:szCs w:val="28"/>
        </w:rPr>
        <w:t>рганизационное</w:t>
      </w:r>
      <w:r w:rsidR="00FA54CA" w:rsidRPr="00D14616">
        <w:rPr>
          <w:b/>
          <w:bCs/>
          <w:noProof/>
          <w:sz w:val="28"/>
          <w:szCs w:val="28"/>
        </w:rPr>
        <w:t xml:space="preserve"> сопровождение торжеств:</w:t>
      </w:r>
    </w:p>
    <w:p w:rsidR="00FA54CA" w:rsidRPr="00D14616" w:rsidRDefault="00FA54CA" w:rsidP="00FA54CA">
      <w:pPr>
        <w:jc w:val="center"/>
        <w:rPr>
          <w:b/>
          <w:bCs/>
          <w:noProof/>
          <w:sz w:val="28"/>
          <w:szCs w:val="28"/>
        </w:rPr>
      </w:pPr>
    </w:p>
    <w:p w:rsidR="00224134" w:rsidRPr="00D14616" w:rsidRDefault="00224134" w:rsidP="00BF4764">
      <w:pPr>
        <w:numPr>
          <w:ilvl w:val="0"/>
          <w:numId w:val="8"/>
        </w:numPr>
        <w:rPr>
          <w:bCs/>
          <w:noProof/>
          <w:sz w:val="28"/>
          <w:szCs w:val="28"/>
        </w:rPr>
      </w:pPr>
      <w:r w:rsidRPr="00D14616">
        <w:rPr>
          <w:bCs/>
          <w:noProof/>
          <w:sz w:val="28"/>
          <w:szCs w:val="28"/>
        </w:rPr>
        <w:t xml:space="preserve">Подбор места для проведения мероприятия. </w:t>
      </w:r>
    </w:p>
    <w:p w:rsidR="00BF4764" w:rsidRPr="00D14616" w:rsidRDefault="00BF4764" w:rsidP="00BF4764">
      <w:pPr>
        <w:numPr>
          <w:ilvl w:val="0"/>
          <w:numId w:val="8"/>
        </w:numPr>
        <w:rPr>
          <w:bCs/>
          <w:noProof/>
          <w:sz w:val="28"/>
          <w:szCs w:val="28"/>
        </w:rPr>
      </w:pPr>
      <w:r w:rsidRPr="00D14616">
        <w:rPr>
          <w:bCs/>
          <w:noProof/>
          <w:sz w:val="28"/>
          <w:szCs w:val="28"/>
        </w:rPr>
        <w:t>Подробные консультации по всем аспектам во время подгот</w:t>
      </w:r>
      <w:r w:rsidR="00FA54CA" w:rsidRPr="00D14616">
        <w:rPr>
          <w:bCs/>
          <w:noProof/>
          <w:sz w:val="28"/>
          <w:szCs w:val="28"/>
        </w:rPr>
        <w:t xml:space="preserve">овки, с первой встречи и до </w:t>
      </w:r>
      <w:r w:rsidR="00224134" w:rsidRPr="00D14616">
        <w:rPr>
          <w:bCs/>
          <w:noProof/>
          <w:sz w:val="28"/>
          <w:szCs w:val="28"/>
        </w:rPr>
        <w:t>последнего аккорда на банкете</w:t>
      </w:r>
      <w:r w:rsidRPr="00D14616">
        <w:rPr>
          <w:bCs/>
          <w:noProof/>
          <w:sz w:val="28"/>
          <w:szCs w:val="28"/>
        </w:rPr>
        <w:t>.</w:t>
      </w:r>
    </w:p>
    <w:p w:rsidR="00A64F17" w:rsidRPr="00D14616" w:rsidRDefault="00224134" w:rsidP="00BF4764">
      <w:pPr>
        <w:numPr>
          <w:ilvl w:val="0"/>
          <w:numId w:val="8"/>
        </w:numPr>
        <w:rPr>
          <w:bCs/>
          <w:noProof/>
          <w:sz w:val="28"/>
          <w:szCs w:val="28"/>
        </w:rPr>
      </w:pPr>
      <w:r w:rsidRPr="00D14616">
        <w:rPr>
          <w:bCs/>
          <w:noProof/>
          <w:sz w:val="28"/>
          <w:szCs w:val="28"/>
        </w:rPr>
        <w:t>Разработка концепции торжества.</w:t>
      </w:r>
    </w:p>
    <w:p w:rsidR="00BF4764" w:rsidRPr="00D14616" w:rsidRDefault="00BF4764" w:rsidP="00BF4764">
      <w:pPr>
        <w:numPr>
          <w:ilvl w:val="0"/>
          <w:numId w:val="8"/>
        </w:numPr>
        <w:rPr>
          <w:bCs/>
          <w:noProof/>
          <w:sz w:val="28"/>
          <w:szCs w:val="28"/>
        </w:rPr>
      </w:pPr>
      <w:r w:rsidRPr="00D14616">
        <w:rPr>
          <w:bCs/>
          <w:noProof/>
          <w:sz w:val="28"/>
          <w:szCs w:val="28"/>
        </w:rPr>
        <w:t>Подбор команды: фотографа, видеографа, ведущего, а также торта, музыки, а</w:t>
      </w:r>
      <w:r w:rsidR="00F04E07" w:rsidRPr="00D14616">
        <w:rPr>
          <w:bCs/>
          <w:noProof/>
          <w:sz w:val="28"/>
          <w:szCs w:val="28"/>
        </w:rPr>
        <w:t xml:space="preserve">ртистов, </w:t>
      </w:r>
      <w:r w:rsidR="000A6ACD" w:rsidRPr="00D14616">
        <w:rPr>
          <w:bCs/>
          <w:noProof/>
          <w:sz w:val="28"/>
          <w:szCs w:val="28"/>
        </w:rPr>
        <w:t xml:space="preserve">музыкантов на банкет </w:t>
      </w:r>
      <w:r w:rsidRPr="00D14616">
        <w:rPr>
          <w:bCs/>
          <w:noProof/>
          <w:sz w:val="28"/>
          <w:szCs w:val="28"/>
        </w:rPr>
        <w:t xml:space="preserve">и т.д. </w:t>
      </w:r>
    </w:p>
    <w:p w:rsidR="00BF4764" w:rsidRPr="00D14616" w:rsidRDefault="00BF4764" w:rsidP="00BF4764">
      <w:pPr>
        <w:numPr>
          <w:ilvl w:val="0"/>
          <w:numId w:val="8"/>
        </w:numPr>
        <w:rPr>
          <w:bCs/>
          <w:noProof/>
          <w:sz w:val="28"/>
          <w:szCs w:val="28"/>
        </w:rPr>
      </w:pPr>
      <w:r w:rsidRPr="00D14616">
        <w:rPr>
          <w:bCs/>
          <w:noProof/>
          <w:sz w:val="28"/>
          <w:szCs w:val="28"/>
        </w:rPr>
        <w:t>Составление и согласование банкетного/ фуршетного меню.</w:t>
      </w:r>
    </w:p>
    <w:p w:rsidR="00BF4764" w:rsidRPr="00D14616" w:rsidRDefault="00BF4764" w:rsidP="00BF4764">
      <w:pPr>
        <w:numPr>
          <w:ilvl w:val="0"/>
          <w:numId w:val="8"/>
        </w:numPr>
        <w:rPr>
          <w:bCs/>
          <w:noProof/>
          <w:sz w:val="28"/>
          <w:szCs w:val="28"/>
        </w:rPr>
      </w:pPr>
      <w:r w:rsidRPr="00D14616">
        <w:rPr>
          <w:bCs/>
          <w:noProof/>
          <w:sz w:val="28"/>
          <w:szCs w:val="28"/>
        </w:rPr>
        <w:t xml:space="preserve">Консультации по разработке приглашений, карточек для гостей и другой печатной продукции. </w:t>
      </w:r>
    </w:p>
    <w:p w:rsidR="00BF4764" w:rsidRPr="00D14616" w:rsidRDefault="00BF4764" w:rsidP="00BF4764">
      <w:pPr>
        <w:numPr>
          <w:ilvl w:val="0"/>
          <w:numId w:val="8"/>
        </w:numPr>
        <w:rPr>
          <w:bCs/>
          <w:noProof/>
          <w:sz w:val="28"/>
          <w:szCs w:val="28"/>
        </w:rPr>
      </w:pPr>
      <w:r w:rsidRPr="00D14616">
        <w:rPr>
          <w:bCs/>
          <w:noProof/>
          <w:sz w:val="28"/>
          <w:szCs w:val="28"/>
        </w:rPr>
        <w:t xml:space="preserve">Разработка стиля </w:t>
      </w:r>
      <w:r w:rsidR="00224134" w:rsidRPr="00D14616">
        <w:rPr>
          <w:bCs/>
          <w:noProof/>
          <w:sz w:val="28"/>
          <w:szCs w:val="28"/>
        </w:rPr>
        <w:t>и</w:t>
      </w:r>
      <w:r w:rsidRPr="00D14616">
        <w:rPr>
          <w:bCs/>
          <w:noProof/>
          <w:sz w:val="28"/>
          <w:szCs w:val="28"/>
        </w:rPr>
        <w:t xml:space="preserve"> цветового решения: оформление банкетного зала, места для церемонии бракосочетания, аксессуар</w:t>
      </w:r>
      <w:r w:rsidR="00224134" w:rsidRPr="00D14616">
        <w:rPr>
          <w:bCs/>
          <w:noProof/>
          <w:sz w:val="28"/>
          <w:szCs w:val="28"/>
        </w:rPr>
        <w:t>ов</w:t>
      </w:r>
      <w:r w:rsidRPr="00D14616">
        <w:rPr>
          <w:bCs/>
          <w:noProof/>
          <w:sz w:val="28"/>
          <w:szCs w:val="28"/>
        </w:rPr>
        <w:t xml:space="preserve"> и т. д.</w:t>
      </w:r>
    </w:p>
    <w:p w:rsidR="00DD23CE" w:rsidRDefault="00DD23CE" w:rsidP="00EA5528">
      <w:pPr>
        <w:rPr>
          <w:sz w:val="28"/>
          <w:szCs w:val="28"/>
        </w:rPr>
      </w:pPr>
    </w:p>
    <w:p w:rsidR="008B20C3" w:rsidRDefault="008B20C3" w:rsidP="00EA5528">
      <w:pPr>
        <w:rPr>
          <w:sz w:val="28"/>
          <w:szCs w:val="28"/>
        </w:rPr>
      </w:pPr>
    </w:p>
    <w:p w:rsidR="008B20C3" w:rsidRDefault="008B20C3" w:rsidP="00EA5528">
      <w:pPr>
        <w:rPr>
          <w:sz w:val="28"/>
          <w:szCs w:val="28"/>
        </w:rPr>
      </w:pPr>
    </w:p>
    <w:p w:rsidR="008B20C3" w:rsidRDefault="008B20C3" w:rsidP="00EA5528">
      <w:pPr>
        <w:rPr>
          <w:sz w:val="28"/>
          <w:szCs w:val="28"/>
        </w:rPr>
      </w:pPr>
    </w:p>
    <w:p w:rsidR="008B20C3" w:rsidRDefault="008B20C3" w:rsidP="00EA5528">
      <w:pPr>
        <w:rPr>
          <w:sz w:val="28"/>
          <w:szCs w:val="28"/>
        </w:rPr>
      </w:pPr>
    </w:p>
    <w:p w:rsidR="008B20C3" w:rsidRDefault="008B20C3" w:rsidP="00EA5528">
      <w:pPr>
        <w:rPr>
          <w:sz w:val="28"/>
          <w:szCs w:val="28"/>
        </w:rPr>
      </w:pPr>
    </w:p>
    <w:p w:rsidR="008B20C3" w:rsidRPr="00D14616" w:rsidRDefault="008B20C3" w:rsidP="00EA5528">
      <w:pPr>
        <w:rPr>
          <w:sz w:val="28"/>
          <w:szCs w:val="28"/>
        </w:rPr>
      </w:pPr>
    </w:p>
    <w:p w:rsidR="00DD23CE" w:rsidRDefault="00DD23CE" w:rsidP="00EA5528"/>
    <w:p w:rsidR="00DD23CE" w:rsidRDefault="00DD23CE" w:rsidP="00EA5528"/>
    <w:p w:rsidR="00DD23CE" w:rsidRPr="00EA5528" w:rsidRDefault="00DD23CE" w:rsidP="00EA5528"/>
    <w:p w:rsidR="00A64F17" w:rsidRDefault="00A64F17" w:rsidP="008A3A1C">
      <w:pPr>
        <w:pStyle w:val="a4"/>
        <w:jc w:val="center"/>
        <w:rPr>
          <w:b/>
          <w:noProof/>
        </w:rPr>
      </w:pPr>
    </w:p>
    <w:p w:rsidR="008A3A1C" w:rsidRDefault="00217C30" w:rsidP="008A3A1C">
      <w:pPr>
        <w:pStyle w:val="a4"/>
        <w:jc w:val="center"/>
        <w:rPr>
          <w:b/>
          <w:noProof/>
        </w:rPr>
      </w:pPr>
      <w:r>
        <w:rPr>
          <w:b/>
          <w:noProof/>
        </w:rPr>
        <w:lastRenderedPageBreak/>
        <w:t>ПЕРЕЧЕНЬ ПРЕДЛАГАЕМЫХ УСЛУГ</w:t>
      </w:r>
      <w:r w:rsidR="008B20C3">
        <w:rPr>
          <w:b/>
          <w:noProof/>
        </w:rPr>
        <w:t xml:space="preserve"> до 01.03.2019.</w:t>
      </w:r>
      <w:bookmarkStart w:id="0" w:name="_GoBack"/>
      <w:bookmarkEnd w:id="0"/>
    </w:p>
    <w:p w:rsidR="00056491" w:rsidRPr="008A3A1C" w:rsidRDefault="00056491" w:rsidP="008A3A1C">
      <w:pPr>
        <w:pStyle w:val="a4"/>
        <w:jc w:val="center"/>
        <w:rPr>
          <w:b/>
          <w:noProof/>
        </w:rPr>
      </w:pP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4044"/>
        <w:gridCol w:w="23"/>
        <w:gridCol w:w="43"/>
      </w:tblGrid>
      <w:tr w:rsidR="001F4416" w:rsidTr="009C1A41">
        <w:trPr>
          <w:gridAfter w:val="2"/>
          <w:wAfter w:w="66" w:type="dxa"/>
          <w:trHeight w:val="438"/>
        </w:trPr>
        <w:tc>
          <w:tcPr>
            <w:tcW w:w="710" w:type="dxa"/>
            <w:vAlign w:val="center"/>
          </w:tcPr>
          <w:p w:rsidR="001F4416" w:rsidRDefault="001F4416" w:rsidP="00DE7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118" w:type="dxa"/>
            <w:vAlign w:val="center"/>
          </w:tcPr>
          <w:p w:rsidR="001F4416" w:rsidRDefault="001F4416" w:rsidP="001F4416">
            <w:pPr>
              <w:pStyle w:val="1"/>
            </w:pPr>
            <w:r>
              <w:t>Услуга</w:t>
            </w:r>
          </w:p>
        </w:tc>
        <w:tc>
          <w:tcPr>
            <w:tcW w:w="1843" w:type="dxa"/>
            <w:vAlign w:val="center"/>
          </w:tcPr>
          <w:p w:rsidR="001F4416" w:rsidRDefault="001F4416" w:rsidP="001F4416">
            <w:pPr>
              <w:pStyle w:val="1"/>
            </w:pPr>
            <w:r>
              <w:t>Цена</w:t>
            </w:r>
          </w:p>
        </w:tc>
        <w:tc>
          <w:tcPr>
            <w:tcW w:w="4044" w:type="dxa"/>
            <w:vAlign w:val="center"/>
          </w:tcPr>
          <w:p w:rsidR="001F4416" w:rsidRDefault="001F4416" w:rsidP="001F44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</w:t>
            </w:r>
          </w:p>
        </w:tc>
      </w:tr>
      <w:tr w:rsidR="008A3A1C" w:rsidTr="009C1A41">
        <w:trPr>
          <w:gridAfter w:val="1"/>
          <w:wAfter w:w="43" w:type="dxa"/>
          <w:cantSplit/>
        </w:trPr>
        <w:tc>
          <w:tcPr>
            <w:tcW w:w="710" w:type="dxa"/>
            <w:vAlign w:val="center"/>
          </w:tcPr>
          <w:p w:rsidR="008A3A1C" w:rsidRDefault="008A3A1C" w:rsidP="00DE7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9028" w:type="dxa"/>
            <w:gridSpan w:val="4"/>
          </w:tcPr>
          <w:p w:rsidR="00EC5E74" w:rsidRPr="00EC5E74" w:rsidRDefault="001F04C5" w:rsidP="00EC5E74">
            <w:pPr>
              <w:pStyle w:val="2"/>
            </w:pPr>
            <w:r w:rsidRPr="00AA5B38">
              <w:rPr>
                <w:sz w:val="22"/>
                <w:szCs w:val="22"/>
              </w:rPr>
              <w:t>СВАДЕБНЫЕ</w:t>
            </w:r>
            <w:r w:rsidR="008A3A1C" w:rsidRPr="00AA5B38">
              <w:rPr>
                <w:sz w:val="22"/>
                <w:szCs w:val="22"/>
              </w:rPr>
              <w:t xml:space="preserve"> УСЛУГИ</w:t>
            </w:r>
          </w:p>
        </w:tc>
      </w:tr>
      <w:tr w:rsidR="00B973EE" w:rsidTr="009C1A41">
        <w:trPr>
          <w:gridAfter w:val="2"/>
          <w:wAfter w:w="66" w:type="dxa"/>
          <w:cantSplit/>
          <w:trHeight w:val="1656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B973EE" w:rsidRDefault="00B973EE" w:rsidP="00DE78ED">
            <w:pPr>
              <w:jc w:val="center"/>
            </w:pPr>
            <w:r>
              <w:t>1.1</w:t>
            </w:r>
          </w:p>
        </w:tc>
        <w:tc>
          <w:tcPr>
            <w:tcW w:w="3118" w:type="dxa"/>
            <w:vAlign w:val="center"/>
          </w:tcPr>
          <w:p w:rsidR="00B973EE" w:rsidRDefault="00DC5020" w:rsidP="00B973EE">
            <w:r>
              <w:t>Ведущие на свадьбу</w:t>
            </w:r>
          </w:p>
        </w:tc>
        <w:tc>
          <w:tcPr>
            <w:tcW w:w="1843" w:type="dxa"/>
            <w:vAlign w:val="center"/>
          </w:tcPr>
          <w:p w:rsidR="00B973EE" w:rsidRDefault="00B973EE" w:rsidP="00B973EE">
            <w:pPr>
              <w:jc w:val="center"/>
            </w:pPr>
          </w:p>
          <w:p w:rsidR="00B973EE" w:rsidRDefault="00DC5020" w:rsidP="00B973EE">
            <w:pPr>
              <w:jc w:val="center"/>
            </w:pPr>
            <w:r>
              <w:t xml:space="preserve">32 000 </w:t>
            </w:r>
          </w:p>
        </w:tc>
        <w:tc>
          <w:tcPr>
            <w:tcW w:w="4044" w:type="dxa"/>
            <w:tcBorders>
              <w:bottom w:val="single" w:sz="4" w:space="0" w:color="auto"/>
            </w:tcBorders>
          </w:tcPr>
          <w:p w:rsidR="00B973EE" w:rsidRDefault="00B973EE" w:rsidP="00F00783">
            <w:r>
              <w:t xml:space="preserve">Написание сценария, проведение </w:t>
            </w:r>
            <w:r w:rsidR="00DC5020">
              <w:t xml:space="preserve">авторской программы. </w:t>
            </w:r>
            <w:r>
              <w:t xml:space="preserve"> </w:t>
            </w:r>
          </w:p>
        </w:tc>
      </w:tr>
      <w:tr w:rsidR="00B973EE" w:rsidTr="009C1A41">
        <w:trPr>
          <w:gridAfter w:val="2"/>
          <w:wAfter w:w="66" w:type="dxa"/>
          <w:cantSplit/>
          <w:trHeight w:val="578"/>
        </w:trPr>
        <w:tc>
          <w:tcPr>
            <w:tcW w:w="710" w:type="dxa"/>
            <w:vMerge w:val="restart"/>
            <w:vAlign w:val="center"/>
          </w:tcPr>
          <w:p w:rsidR="00B973EE" w:rsidRDefault="00B973EE" w:rsidP="00DE78ED">
            <w:pPr>
              <w:jc w:val="center"/>
            </w:pPr>
            <w:r>
              <w:t>1.2</w:t>
            </w:r>
          </w:p>
        </w:tc>
        <w:tc>
          <w:tcPr>
            <w:tcW w:w="3118" w:type="dxa"/>
            <w:vAlign w:val="center"/>
          </w:tcPr>
          <w:p w:rsidR="00B973EE" w:rsidRPr="008A3A1C" w:rsidRDefault="00B973EE" w:rsidP="00B973EE">
            <w:r>
              <w:t>Звукооператор</w:t>
            </w:r>
          </w:p>
        </w:tc>
        <w:tc>
          <w:tcPr>
            <w:tcW w:w="1843" w:type="dxa"/>
            <w:vAlign w:val="center"/>
          </w:tcPr>
          <w:p w:rsidR="00B973EE" w:rsidRPr="00E466B3" w:rsidRDefault="00B973EE" w:rsidP="009C1A41">
            <w:pPr>
              <w:jc w:val="center"/>
            </w:pPr>
            <w:r>
              <w:t>1</w:t>
            </w:r>
            <w:r w:rsidR="009C1A41">
              <w:t xml:space="preserve">500 </w:t>
            </w:r>
            <w:proofErr w:type="spellStart"/>
            <w:r w:rsidR="009C1A41">
              <w:t>руб</w:t>
            </w:r>
            <w:proofErr w:type="spellEnd"/>
            <w:r w:rsidR="009C1A41">
              <w:t>/</w:t>
            </w:r>
            <w:r w:rsidR="00E466B3">
              <w:t>час</w:t>
            </w:r>
          </w:p>
        </w:tc>
        <w:tc>
          <w:tcPr>
            <w:tcW w:w="4044" w:type="dxa"/>
            <w:vMerge w:val="restart"/>
          </w:tcPr>
          <w:p w:rsidR="00B973EE" w:rsidRDefault="00B973EE" w:rsidP="00B973EE">
            <w:r>
              <w:t xml:space="preserve">Музыкальное сопровождение конкурсной программы, артистов, танцевальных пауз. </w:t>
            </w:r>
            <w:r w:rsidR="00D079BE">
              <w:t>Учитываются все предпочтения заказчика.</w:t>
            </w:r>
          </w:p>
        </w:tc>
      </w:tr>
      <w:tr w:rsidR="00B973EE" w:rsidTr="009C1A41">
        <w:trPr>
          <w:gridAfter w:val="2"/>
          <w:wAfter w:w="66" w:type="dxa"/>
          <w:cantSplit/>
          <w:trHeight w:val="577"/>
        </w:trPr>
        <w:tc>
          <w:tcPr>
            <w:tcW w:w="710" w:type="dxa"/>
            <w:vMerge/>
            <w:vAlign w:val="center"/>
          </w:tcPr>
          <w:p w:rsidR="00B973EE" w:rsidRDefault="00B973EE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B973EE" w:rsidRDefault="00B973EE" w:rsidP="00B973EE">
            <w:r>
              <w:t>Аренда аппаратуры</w:t>
            </w:r>
          </w:p>
        </w:tc>
        <w:tc>
          <w:tcPr>
            <w:tcW w:w="1843" w:type="dxa"/>
            <w:vAlign w:val="center"/>
          </w:tcPr>
          <w:p w:rsidR="00B973EE" w:rsidRDefault="00DC5020" w:rsidP="00B973EE">
            <w:pPr>
              <w:jc w:val="center"/>
            </w:pPr>
            <w:r>
              <w:t>3500</w:t>
            </w:r>
          </w:p>
        </w:tc>
        <w:tc>
          <w:tcPr>
            <w:tcW w:w="4044" w:type="dxa"/>
            <w:vMerge/>
          </w:tcPr>
          <w:p w:rsidR="00B973EE" w:rsidRDefault="00B973EE" w:rsidP="00B973EE"/>
        </w:tc>
      </w:tr>
      <w:tr w:rsidR="00DC5020" w:rsidTr="00642452">
        <w:trPr>
          <w:gridAfter w:val="2"/>
          <w:wAfter w:w="66" w:type="dxa"/>
        </w:trPr>
        <w:tc>
          <w:tcPr>
            <w:tcW w:w="710" w:type="dxa"/>
            <w:vAlign w:val="center"/>
          </w:tcPr>
          <w:p w:rsidR="00DC5020" w:rsidRPr="00B502BE" w:rsidRDefault="00DC5020" w:rsidP="00DE78ED">
            <w:pPr>
              <w:jc w:val="center"/>
            </w:pPr>
            <w:r>
              <w:t xml:space="preserve">1.3. </w:t>
            </w:r>
          </w:p>
        </w:tc>
        <w:tc>
          <w:tcPr>
            <w:tcW w:w="3118" w:type="dxa"/>
            <w:vAlign w:val="center"/>
          </w:tcPr>
          <w:p w:rsidR="00DC5020" w:rsidRDefault="00DC5020" w:rsidP="001F04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Координатор свадьбы</w:t>
            </w:r>
          </w:p>
        </w:tc>
        <w:tc>
          <w:tcPr>
            <w:tcW w:w="1843" w:type="dxa"/>
            <w:vAlign w:val="center"/>
          </w:tcPr>
          <w:p w:rsidR="00DC5020" w:rsidRDefault="008B20C3" w:rsidP="00B502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  <w:p w:rsidR="008B20C3" w:rsidRDefault="008B20C3" w:rsidP="00B502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:rsidR="00DC5020" w:rsidRDefault="008B20C3" w:rsidP="00B502BE">
            <w:pPr>
              <w:rPr>
                <w:sz w:val="22"/>
                <w:szCs w:val="22"/>
              </w:rPr>
            </w:pPr>
            <w:r w:rsidRPr="008B20C3">
              <w:rPr>
                <w:sz w:val="22"/>
                <w:szCs w:val="22"/>
              </w:rPr>
              <w:t>Главная задача свадебного координатора– контролировать, чтоб все аспекты вашей свадьбы прошли именно так, как вы задумали. В день свадьбы ни жених</w:t>
            </w:r>
            <w:r>
              <w:rPr>
                <w:sz w:val="22"/>
                <w:szCs w:val="22"/>
              </w:rPr>
              <w:t xml:space="preserve">, </w:t>
            </w:r>
            <w:r w:rsidRPr="008B20C3">
              <w:rPr>
                <w:sz w:val="22"/>
                <w:szCs w:val="22"/>
              </w:rPr>
              <w:t xml:space="preserve">ни невеста не в состоянии контролировать </w:t>
            </w:r>
            <w:r w:rsidRPr="008B20C3">
              <w:rPr>
                <w:sz w:val="22"/>
                <w:szCs w:val="22"/>
              </w:rPr>
              <w:t>что-либо</w:t>
            </w:r>
            <w:r w:rsidRPr="008B20C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Координатор работает со сборов невесты. </w:t>
            </w:r>
          </w:p>
        </w:tc>
      </w:tr>
      <w:tr w:rsidR="00B502BE" w:rsidTr="00642452">
        <w:trPr>
          <w:gridAfter w:val="2"/>
          <w:wAfter w:w="66" w:type="dxa"/>
        </w:trPr>
        <w:tc>
          <w:tcPr>
            <w:tcW w:w="710" w:type="dxa"/>
            <w:vAlign w:val="center"/>
          </w:tcPr>
          <w:p w:rsidR="00B502BE" w:rsidRPr="00B502BE" w:rsidRDefault="00B502BE" w:rsidP="00DE78ED">
            <w:pPr>
              <w:jc w:val="center"/>
            </w:pPr>
            <w:r w:rsidRPr="00B502BE">
              <w:t>1.</w:t>
            </w:r>
            <w:r w:rsidR="00DC5020">
              <w:t>4</w:t>
            </w:r>
          </w:p>
        </w:tc>
        <w:tc>
          <w:tcPr>
            <w:tcW w:w="3118" w:type="dxa"/>
            <w:vAlign w:val="center"/>
          </w:tcPr>
          <w:p w:rsidR="00B502BE" w:rsidRPr="00B502BE" w:rsidRDefault="00DC5020" w:rsidP="001F04C5">
            <w:r>
              <w:rPr>
                <w:sz w:val="22"/>
                <w:szCs w:val="22"/>
              </w:rPr>
              <w:t>Организация свадьбы, свадебный организатор</w:t>
            </w:r>
          </w:p>
        </w:tc>
        <w:tc>
          <w:tcPr>
            <w:tcW w:w="1843" w:type="dxa"/>
            <w:vAlign w:val="center"/>
          </w:tcPr>
          <w:p w:rsidR="00B502BE" w:rsidRPr="00B502BE" w:rsidRDefault="00B502BE" w:rsidP="00B502BE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DC502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4044" w:type="dxa"/>
          </w:tcPr>
          <w:p w:rsidR="00642452" w:rsidRPr="00DC5020" w:rsidRDefault="00DC5020" w:rsidP="00DC5020">
            <w:r w:rsidRPr="00DC5020">
              <w:rPr>
                <w:color w:val="321903"/>
                <w:shd w:val="clear" w:color="auto" w:fill="FFFFFF"/>
              </w:rPr>
              <w:t>Организатор участвует на всех этапах свадебной подготовки, при желании молодых агентство может разработать стиль и концепцию свадьбы, подобрать всех специалистов (при этом организатор несет полную ответственность за качество оказываемых ими услуг), составить сценарий, предоставить свадебного распорядителя (координатора) и т.д. </w:t>
            </w:r>
          </w:p>
        </w:tc>
      </w:tr>
      <w:tr w:rsidR="00B502BE" w:rsidTr="009C1A41">
        <w:trPr>
          <w:gridAfter w:val="1"/>
          <w:wAfter w:w="43" w:type="dxa"/>
        </w:trPr>
        <w:tc>
          <w:tcPr>
            <w:tcW w:w="710" w:type="dxa"/>
            <w:vAlign w:val="center"/>
          </w:tcPr>
          <w:p w:rsidR="00B502BE" w:rsidRPr="001F04C5" w:rsidRDefault="00B502BE" w:rsidP="00DE78ED">
            <w:pPr>
              <w:jc w:val="center"/>
              <w:rPr>
                <w:b/>
              </w:rPr>
            </w:pPr>
            <w:r w:rsidRPr="001F04C5">
              <w:rPr>
                <w:b/>
              </w:rPr>
              <w:t>2.</w:t>
            </w:r>
          </w:p>
        </w:tc>
        <w:tc>
          <w:tcPr>
            <w:tcW w:w="9028" w:type="dxa"/>
            <w:gridSpan w:val="4"/>
          </w:tcPr>
          <w:p w:rsidR="00EC5E74" w:rsidRPr="00AA5B38" w:rsidRDefault="00B502BE" w:rsidP="00EC5E74">
            <w:pPr>
              <w:rPr>
                <w:b/>
                <w:highlight w:val="yellow"/>
              </w:rPr>
            </w:pPr>
            <w:r w:rsidRPr="00AA5B38">
              <w:rPr>
                <w:b/>
                <w:sz w:val="22"/>
                <w:szCs w:val="22"/>
              </w:rPr>
              <w:t>ОКОЛОСВАДЕБНЫЕ УСЛУГИ</w:t>
            </w:r>
          </w:p>
        </w:tc>
      </w:tr>
      <w:tr w:rsidR="00C7691C" w:rsidTr="009C1A41">
        <w:trPr>
          <w:gridAfter w:val="2"/>
          <w:wAfter w:w="66" w:type="dxa"/>
        </w:trPr>
        <w:tc>
          <w:tcPr>
            <w:tcW w:w="710" w:type="dxa"/>
            <w:vAlign w:val="center"/>
          </w:tcPr>
          <w:p w:rsidR="00C7691C" w:rsidRDefault="00C7691C" w:rsidP="00DE78ED">
            <w:pPr>
              <w:jc w:val="center"/>
            </w:pPr>
            <w:r>
              <w:t>2.</w:t>
            </w:r>
            <w:r w:rsidR="001C1B5B">
              <w:t>1</w:t>
            </w:r>
          </w:p>
        </w:tc>
        <w:tc>
          <w:tcPr>
            <w:tcW w:w="3118" w:type="dxa"/>
          </w:tcPr>
          <w:p w:rsidR="00C7691C" w:rsidRDefault="00C7691C" w:rsidP="001C1B5B">
            <w:r>
              <w:t>Выкуп</w:t>
            </w:r>
            <w:r w:rsidR="001C1B5B">
              <w:t xml:space="preserve"> (</w:t>
            </w:r>
            <w:r w:rsidR="007154ED">
              <w:t>классический, квест, романтическая встреча и др.)</w:t>
            </w:r>
          </w:p>
        </w:tc>
        <w:tc>
          <w:tcPr>
            <w:tcW w:w="1843" w:type="dxa"/>
            <w:vAlign w:val="center"/>
          </w:tcPr>
          <w:p w:rsidR="00C7691C" w:rsidRDefault="003A5360" w:rsidP="001C1B5B">
            <w:pPr>
              <w:jc w:val="center"/>
            </w:pPr>
            <w:r>
              <w:t>1</w:t>
            </w:r>
            <w:r w:rsidR="00DC5020">
              <w:t>6</w:t>
            </w:r>
            <w:r w:rsidR="00C7691C">
              <w:t xml:space="preserve"> 000</w:t>
            </w:r>
          </w:p>
        </w:tc>
        <w:tc>
          <w:tcPr>
            <w:tcW w:w="4044" w:type="dxa"/>
          </w:tcPr>
          <w:p w:rsidR="00C7691C" w:rsidRDefault="00C7691C" w:rsidP="007154ED">
            <w:r>
              <w:t xml:space="preserve">Написание сценария, </w:t>
            </w:r>
            <w:r w:rsidR="008B20C3">
              <w:t>проведение, использование</w:t>
            </w:r>
            <w:r>
              <w:t xml:space="preserve"> реквизита, </w:t>
            </w:r>
            <w:r w:rsidR="001C1B5B">
              <w:t xml:space="preserve">музыкальное сопровождение, </w:t>
            </w:r>
            <w:r w:rsidR="003164F5">
              <w:t>трансфер</w:t>
            </w:r>
            <w:r>
              <w:t>.</w:t>
            </w:r>
            <w:r w:rsidR="005F3DE4">
              <w:t xml:space="preserve"> </w:t>
            </w:r>
          </w:p>
        </w:tc>
      </w:tr>
      <w:tr w:rsidR="00B973EE" w:rsidTr="009C1A41">
        <w:trPr>
          <w:gridAfter w:val="2"/>
          <w:wAfter w:w="66" w:type="dxa"/>
          <w:trHeight w:val="1103"/>
        </w:trPr>
        <w:tc>
          <w:tcPr>
            <w:tcW w:w="710" w:type="dxa"/>
            <w:vMerge w:val="restart"/>
            <w:vAlign w:val="center"/>
          </w:tcPr>
          <w:p w:rsidR="00B973EE" w:rsidRDefault="00B973EE" w:rsidP="00DE78ED">
            <w:pPr>
              <w:jc w:val="center"/>
            </w:pPr>
            <w:r>
              <w:t>2.2</w:t>
            </w:r>
          </w:p>
        </w:tc>
        <w:tc>
          <w:tcPr>
            <w:tcW w:w="3118" w:type="dxa"/>
            <w:vAlign w:val="center"/>
          </w:tcPr>
          <w:p w:rsidR="00B973EE" w:rsidRDefault="00DC5020" w:rsidP="00B973EE">
            <w:r>
              <w:t>Свадебная церемония</w:t>
            </w:r>
          </w:p>
        </w:tc>
        <w:tc>
          <w:tcPr>
            <w:tcW w:w="1843" w:type="dxa"/>
            <w:vAlign w:val="center"/>
          </w:tcPr>
          <w:p w:rsidR="00B973EE" w:rsidRDefault="00DC5020" w:rsidP="001C1B5B">
            <w:pPr>
              <w:jc w:val="center"/>
            </w:pPr>
            <w:r>
              <w:t xml:space="preserve">16 000 </w:t>
            </w:r>
          </w:p>
        </w:tc>
        <w:tc>
          <w:tcPr>
            <w:tcW w:w="4044" w:type="dxa"/>
            <w:vMerge w:val="restart"/>
          </w:tcPr>
          <w:p w:rsidR="00B973EE" w:rsidRDefault="00B973EE" w:rsidP="001F04C5">
            <w:r>
              <w:t>Услуги регистратора, услуги звукорежиссера, комплект аппаратуры.</w:t>
            </w:r>
          </w:p>
          <w:p w:rsidR="00B973EE" w:rsidRDefault="00B973EE" w:rsidP="00CF2717">
            <w:r>
              <w:t>В комплект аксессуаров, предоставляемых для регистрации, входят: подушечка для колец, свидетельство для подписей, ручка на подставке.</w:t>
            </w:r>
          </w:p>
        </w:tc>
      </w:tr>
      <w:tr w:rsidR="00B973EE" w:rsidTr="009C1A41">
        <w:trPr>
          <w:gridAfter w:val="2"/>
          <w:wAfter w:w="66" w:type="dxa"/>
          <w:trHeight w:val="1102"/>
        </w:trPr>
        <w:tc>
          <w:tcPr>
            <w:tcW w:w="710" w:type="dxa"/>
            <w:vMerge/>
            <w:vAlign w:val="center"/>
          </w:tcPr>
          <w:p w:rsidR="00B973EE" w:rsidRDefault="00B973EE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B973EE" w:rsidRPr="00B973EE" w:rsidRDefault="00B973EE" w:rsidP="00B973EE">
            <w:pPr>
              <w:rPr>
                <w:b/>
              </w:rPr>
            </w:pPr>
            <w:r w:rsidRPr="00B973EE">
              <w:rPr>
                <w:b/>
              </w:rPr>
              <w:t xml:space="preserve">Ночная регистрация </w:t>
            </w:r>
          </w:p>
        </w:tc>
        <w:tc>
          <w:tcPr>
            <w:tcW w:w="1843" w:type="dxa"/>
            <w:vAlign w:val="center"/>
          </w:tcPr>
          <w:p w:rsidR="00B973EE" w:rsidRPr="00B973EE" w:rsidRDefault="00B973EE" w:rsidP="001C1B5B">
            <w:pPr>
              <w:jc w:val="center"/>
              <w:rPr>
                <w:b/>
              </w:rPr>
            </w:pPr>
            <w:r w:rsidRPr="00B973EE">
              <w:rPr>
                <w:b/>
              </w:rPr>
              <w:t>Скидка 50%</w:t>
            </w:r>
          </w:p>
        </w:tc>
        <w:tc>
          <w:tcPr>
            <w:tcW w:w="4044" w:type="dxa"/>
            <w:vMerge/>
          </w:tcPr>
          <w:p w:rsidR="00B973EE" w:rsidRDefault="00B973EE" w:rsidP="001F04C5"/>
        </w:tc>
      </w:tr>
      <w:tr w:rsidR="00D97DB2" w:rsidTr="009C1A41">
        <w:trPr>
          <w:gridAfter w:val="2"/>
          <w:wAfter w:w="66" w:type="dxa"/>
        </w:trPr>
        <w:tc>
          <w:tcPr>
            <w:tcW w:w="710" w:type="dxa"/>
            <w:vAlign w:val="center"/>
          </w:tcPr>
          <w:p w:rsidR="00D97DB2" w:rsidRDefault="00D97DB2" w:rsidP="00DE78ED">
            <w:pPr>
              <w:jc w:val="center"/>
            </w:pPr>
            <w:r>
              <w:t>2.6</w:t>
            </w:r>
          </w:p>
        </w:tc>
        <w:tc>
          <w:tcPr>
            <w:tcW w:w="3118" w:type="dxa"/>
            <w:vAlign w:val="center"/>
          </w:tcPr>
          <w:p w:rsidR="00D97DB2" w:rsidRDefault="00D97DB2" w:rsidP="00B973EE">
            <w:r>
              <w:t xml:space="preserve">Организация свадебной </w:t>
            </w:r>
            <w:r>
              <w:lastRenderedPageBreak/>
              <w:t>прогулки</w:t>
            </w:r>
          </w:p>
        </w:tc>
        <w:tc>
          <w:tcPr>
            <w:tcW w:w="1843" w:type="dxa"/>
            <w:vAlign w:val="center"/>
          </w:tcPr>
          <w:p w:rsidR="00D97DB2" w:rsidRDefault="00F00783" w:rsidP="001C1B5B">
            <w:pPr>
              <w:jc w:val="center"/>
            </w:pPr>
            <w:r>
              <w:lastRenderedPageBreak/>
              <w:t>20</w:t>
            </w:r>
            <w:r w:rsidR="00C7691C">
              <w:t xml:space="preserve"> 000</w:t>
            </w:r>
          </w:p>
        </w:tc>
        <w:tc>
          <w:tcPr>
            <w:tcW w:w="4044" w:type="dxa"/>
          </w:tcPr>
          <w:p w:rsidR="00D97DB2" w:rsidRDefault="00D97DB2" w:rsidP="00D041B9">
            <w:r>
              <w:t xml:space="preserve">Разработка </w:t>
            </w:r>
            <w:r w:rsidRPr="00CE5ED6">
              <w:t xml:space="preserve">идеи, </w:t>
            </w:r>
            <w:r>
              <w:t xml:space="preserve">составление </w:t>
            </w:r>
            <w:r w:rsidRPr="00CE5ED6">
              <w:lastRenderedPageBreak/>
              <w:t>маршрутны</w:t>
            </w:r>
            <w:r>
              <w:t xml:space="preserve">х </w:t>
            </w:r>
            <w:r w:rsidRPr="00CE5ED6">
              <w:t>лист</w:t>
            </w:r>
            <w:r>
              <w:t>ов</w:t>
            </w:r>
            <w:r w:rsidRPr="00CE5ED6">
              <w:t>,</w:t>
            </w:r>
            <w:r>
              <w:t xml:space="preserve"> к</w:t>
            </w:r>
            <w:r w:rsidRPr="00CE5ED6">
              <w:t>онкурсная программа</w:t>
            </w:r>
            <w:r>
              <w:t xml:space="preserve">, возможно </w:t>
            </w:r>
            <w:r w:rsidRPr="00CE5ED6">
              <w:t>привлечение аниматоров</w:t>
            </w:r>
            <w:r>
              <w:t xml:space="preserve">, а </w:t>
            </w:r>
            <w:proofErr w:type="gramStart"/>
            <w:r>
              <w:t>так же</w:t>
            </w:r>
            <w:proofErr w:type="gramEnd"/>
            <w:r>
              <w:t xml:space="preserve"> музыкальное сопровождение</w:t>
            </w:r>
            <w:r w:rsidR="00CF2717">
              <w:t xml:space="preserve"> всей прогулки</w:t>
            </w:r>
            <w:r>
              <w:t>.</w:t>
            </w:r>
          </w:p>
        </w:tc>
      </w:tr>
      <w:tr w:rsidR="00CF4CEC" w:rsidTr="009C1A41">
        <w:trPr>
          <w:gridAfter w:val="2"/>
          <w:wAfter w:w="66" w:type="dxa"/>
          <w:trHeight w:val="277"/>
        </w:trPr>
        <w:tc>
          <w:tcPr>
            <w:tcW w:w="710" w:type="dxa"/>
            <w:vAlign w:val="center"/>
          </w:tcPr>
          <w:p w:rsidR="00CF4CEC" w:rsidRDefault="00CF4CEC" w:rsidP="00DE78ED">
            <w:pPr>
              <w:jc w:val="center"/>
            </w:pPr>
          </w:p>
        </w:tc>
        <w:tc>
          <w:tcPr>
            <w:tcW w:w="3118" w:type="dxa"/>
          </w:tcPr>
          <w:p w:rsidR="00CF4CEC" w:rsidRDefault="00CF4CEC" w:rsidP="00CF4CEC"/>
        </w:tc>
        <w:tc>
          <w:tcPr>
            <w:tcW w:w="1843" w:type="dxa"/>
          </w:tcPr>
          <w:p w:rsidR="00CF4CEC" w:rsidRDefault="00CF4CEC" w:rsidP="00DD559E">
            <w:pPr>
              <w:jc w:val="center"/>
            </w:pPr>
          </w:p>
        </w:tc>
        <w:tc>
          <w:tcPr>
            <w:tcW w:w="4044" w:type="dxa"/>
          </w:tcPr>
          <w:p w:rsidR="00CF4CEC" w:rsidRDefault="00CF4CEC" w:rsidP="00D041B9"/>
        </w:tc>
      </w:tr>
      <w:tr w:rsidR="00241A83" w:rsidTr="009C1A41">
        <w:trPr>
          <w:gridAfter w:val="1"/>
          <w:wAfter w:w="43" w:type="dxa"/>
        </w:trPr>
        <w:tc>
          <w:tcPr>
            <w:tcW w:w="710" w:type="dxa"/>
            <w:vAlign w:val="center"/>
          </w:tcPr>
          <w:p w:rsidR="00241A83" w:rsidRPr="00241A83" w:rsidRDefault="00241A83" w:rsidP="00DE78ED">
            <w:pPr>
              <w:jc w:val="center"/>
              <w:rPr>
                <w:b/>
              </w:rPr>
            </w:pPr>
            <w:r w:rsidRPr="00241A83">
              <w:rPr>
                <w:b/>
              </w:rPr>
              <w:t>3.</w:t>
            </w:r>
          </w:p>
        </w:tc>
        <w:tc>
          <w:tcPr>
            <w:tcW w:w="9028" w:type="dxa"/>
            <w:gridSpan w:val="4"/>
            <w:vAlign w:val="center"/>
          </w:tcPr>
          <w:p w:rsidR="00EC5E74" w:rsidRPr="00AA5B38" w:rsidRDefault="00241A83" w:rsidP="00B973EE">
            <w:pPr>
              <w:rPr>
                <w:b/>
              </w:rPr>
            </w:pPr>
            <w:r w:rsidRPr="00AA5B38">
              <w:rPr>
                <w:b/>
                <w:sz w:val="22"/>
                <w:szCs w:val="22"/>
              </w:rPr>
              <w:t>ПРОВЕДЕНИЕ ДРУГИХ ТОРЖЕСТВ</w:t>
            </w:r>
          </w:p>
        </w:tc>
      </w:tr>
      <w:tr w:rsidR="001F4416" w:rsidTr="009C1A41">
        <w:trPr>
          <w:gridAfter w:val="1"/>
          <w:wAfter w:w="43" w:type="dxa"/>
          <w:trHeight w:val="352"/>
        </w:trPr>
        <w:tc>
          <w:tcPr>
            <w:tcW w:w="710" w:type="dxa"/>
            <w:vAlign w:val="center"/>
          </w:tcPr>
          <w:p w:rsidR="001F4416" w:rsidRDefault="001F4416" w:rsidP="00DE78ED">
            <w:pPr>
              <w:jc w:val="center"/>
            </w:pPr>
            <w:r>
              <w:t>3.1</w:t>
            </w:r>
          </w:p>
        </w:tc>
        <w:tc>
          <w:tcPr>
            <w:tcW w:w="3118" w:type="dxa"/>
            <w:vAlign w:val="center"/>
          </w:tcPr>
          <w:p w:rsidR="00B973EE" w:rsidRPr="00241A83" w:rsidRDefault="001F4416" w:rsidP="00B973EE">
            <w:r w:rsidRPr="00241A83">
              <w:t>Корпоратив</w:t>
            </w:r>
          </w:p>
        </w:tc>
        <w:tc>
          <w:tcPr>
            <w:tcW w:w="1843" w:type="dxa"/>
            <w:vAlign w:val="center"/>
          </w:tcPr>
          <w:p w:rsidR="001F4416" w:rsidRPr="00C61DD0" w:rsidRDefault="00DC5020" w:rsidP="001C1B5B">
            <w:pPr>
              <w:jc w:val="center"/>
            </w:pPr>
            <w:r>
              <w:t>30</w:t>
            </w:r>
            <w:r w:rsidR="008B20C3">
              <w:t xml:space="preserve"> </w:t>
            </w:r>
            <w:r>
              <w:t xml:space="preserve">000 </w:t>
            </w:r>
          </w:p>
        </w:tc>
        <w:tc>
          <w:tcPr>
            <w:tcW w:w="4067" w:type="dxa"/>
            <w:gridSpan w:val="2"/>
            <w:vMerge w:val="restart"/>
          </w:tcPr>
          <w:p w:rsidR="001F4416" w:rsidRPr="00C61DD0" w:rsidRDefault="001F4416" w:rsidP="00AD70B5">
            <w:r>
              <w:t xml:space="preserve">Написание сценария любой сложности (тема на заказ </w:t>
            </w:r>
            <w:r w:rsidR="00F827C7">
              <w:t>+</w:t>
            </w:r>
            <w:r>
              <w:t>5 000), проведение 3-</w:t>
            </w:r>
            <w:r w:rsidRPr="00C61DD0">
              <w:t>4 часа</w:t>
            </w:r>
          </w:p>
        </w:tc>
      </w:tr>
      <w:tr w:rsidR="001F4416" w:rsidTr="009C1A41">
        <w:trPr>
          <w:gridAfter w:val="1"/>
          <w:wAfter w:w="43" w:type="dxa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F4416" w:rsidRDefault="001F4416" w:rsidP="00DE78ED">
            <w:pPr>
              <w:jc w:val="center"/>
            </w:pPr>
            <w:r>
              <w:t>3.2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B973EE" w:rsidRPr="001D0EB6" w:rsidRDefault="001F4416" w:rsidP="00B973EE">
            <w:r w:rsidRPr="001D0EB6">
              <w:t>Юбилей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F4416" w:rsidRPr="00C61DD0" w:rsidRDefault="00B973EE" w:rsidP="00B973EE">
            <w:pPr>
              <w:jc w:val="center"/>
            </w:pPr>
            <w:r>
              <w:t>2</w:t>
            </w:r>
            <w:r w:rsidR="008B20C3">
              <w:t>5</w:t>
            </w:r>
            <w:r w:rsidR="001F4416" w:rsidRPr="00C61DD0">
              <w:t xml:space="preserve"> 000</w:t>
            </w:r>
          </w:p>
        </w:tc>
        <w:tc>
          <w:tcPr>
            <w:tcW w:w="4067" w:type="dxa"/>
            <w:gridSpan w:val="2"/>
            <w:vMerge/>
            <w:tcBorders>
              <w:bottom w:val="single" w:sz="4" w:space="0" w:color="auto"/>
            </w:tcBorders>
          </w:tcPr>
          <w:p w:rsidR="001F4416" w:rsidRPr="00C61DD0" w:rsidRDefault="001F4416" w:rsidP="00241A83"/>
        </w:tc>
      </w:tr>
      <w:tr w:rsidR="006E6312" w:rsidTr="0049644A">
        <w:trPr>
          <w:gridAfter w:val="1"/>
          <w:wAfter w:w="43" w:type="dxa"/>
          <w:trHeight w:val="690"/>
        </w:trPr>
        <w:tc>
          <w:tcPr>
            <w:tcW w:w="710" w:type="dxa"/>
            <w:vMerge w:val="restart"/>
            <w:vAlign w:val="center"/>
          </w:tcPr>
          <w:p w:rsidR="006E6312" w:rsidRDefault="006E6312" w:rsidP="00DE78ED">
            <w:pPr>
              <w:jc w:val="center"/>
            </w:pPr>
            <w:r>
              <w:t>3.3</w:t>
            </w:r>
          </w:p>
        </w:tc>
        <w:tc>
          <w:tcPr>
            <w:tcW w:w="3118" w:type="dxa"/>
            <w:vMerge w:val="restart"/>
            <w:vAlign w:val="center"/>
          </w:tcPr>
          <w:p w:rsidR="006E6312" w:rsidRPr="001D0EB6" w:rsidRDefault="006E6312" w:rsidP="00B973EE">
            <w:r w:rsidRPr="001D0EB6">
              <w:t>Выпускной</w:t>
            </w:r>
          </w:p>
          <w:p w:rsidR="006E6312" w:rsidRPr="001D0EB6" w:rsidRDefault="006E6312" w:rsidP="00B973EE"/>
        </w:tc>
        <w:tc>
          <w:tcPr>
            <w:tcW w:w="1843" w:type="dxa"/>
            <w:vAlign w:val="center"/>
          </w:tcPr>
          <w:p w:rsidR="006E6312" w:rsidRPr="00B973EE" w:rsidRDefault="00185B3C" w:rsidP="00B973EE">
            <w:pPr>
              <w:jc w:val="center"/>
            </w:pPr>
            <w:r>
              <w:t>4</w:t>
            </w:r>
            <w:r w:rsidR="008B20C3">
              <w:t>6</w:t>
            </w:r>
            <w:r w:rsidR="006E6312" w:rsidRPr="00B973EE">
              <w:t xml:space="preserve"> 000</w:t>
            </w:r>
          </w:p>
          <w:p w:rsidR="006E6312" w:rsidRPr="001D0EB6" w:rsidRDefault="006E6312" w:rsidP="006E6312">
            <w:pPr>
              <w:jc w:val="center"/>
            </w:pPr>
            <w:r>
              <w:t>1-2 класса</w:t>
            </w:r>
          </w:p>
        </w:tc>
        <w:tc>
          <w:tcPr>
            <w:tcW w:w="4067" w:type="dxa"/>
            <w:gridSpan w:val="2"/>
            <w:vMerge w:val="restart"/>
          </w:tcPr>
          <w:p w:rsidR="006E6312" w:rsidRPr="00C61DD0" w:rsidRDefault="006E6312" w:rsidP="00B973EE">
            <w:r>
              <w:t xml:space="preserve">Написание сценария с подбором современных фишек, реквизит, расходные материалы, звукорежиссер, время проведения </w:t>
            </w:r>
            <w:r w:rsidRPr="00C61DD0">
              <w:t>4 часа</w:t>
            </w:r>
            <w:r>
              <w:t>.</w:t>
            </w:r>
          </w:p>
        </w:tc>
      </w:tr>
      <w:tr w:rsidR="006E6312" w:rsidTr="009C1A41">
        <w:trPr>
          <w:gridAfter w:val="1"/>
          <w:wAfter w:w="43" w:type="dxa"/>
          <w:trHeight w:val="690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6E6312" w:rsidRDefault="006E6312" w:rsidP="00DE78ED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6E6312" w:rsidRPr="001D0EB6" w:rsidRDefault="006E6312" w:rsidP="00B973EE"/>
        </w:tc>
        <w:tc>
          <w:tcPr>
            <w:tcW w:w="1843" w:type="dxa"/>
            <w:vAlign w:val="center"/>
          </w:tcPr>
          <w:p w:rsidR="006E6312" w:rsidRDefault="00185B3C" w:rsidP="00B973EE">
            <w:pPr>
              <w:jc w:val="center"/>
            </w:pPr>
            <w:r>
              <w:t>5</w:t>
            </w:r>
            <w:r w:rsidR="008B20C3">
              <w:t>8</w:t>
            </w:r>
            <w:r w:rsidR="006E6312">
              <w:t> 000</w:t>
            </w:r>
          </w:p>
          <w:p w:rsidR="006E6312" w:rsidRPr="00B973EE" w:rsidRDefault="006E6312" w:rsidP="00B973EE">
            <w:pPr>
              <w:jc w:val="center"/>
            </w:pPr>
            <w:r>
              <w:t>3 класса</w:t>
            </w:r>
          </w:p>
        </w:tc>
        <w:tc>
          <w:tcPr>
            <w:tcW w:w="4067" w:type="dxa"/>
            <w:gridSpan w:val="2"/>
            <w:vMerge/>
            <w:tcBorders>
              <w:bottom w:val="single" w:sz="4" w:space="0" w:color="auto"/>
            </w:tcBorders>
          </w:tcPr>
          <w:p w:rsidR="006E6312" w:rsidRDefault="006E6312" w:rsidP="00B973EE"/>
        </w:tc>
      </w:tr>
      <w:tr w:rsidR="001F04C5" w:rsidTr="009C1A41">
        <w:trPr>
          <w:gridAfter w:val="1"/>
          <w:wAfter w:w="43" w:type="dxa"/>
          <w:cantSplit/>
        </w:trPr>
        <w:tc>
          <w:tcPr>
            <w:tcW w:w="710" w:type="dxa"/>
            <w:vAlign w:val="center"/>
          </w:tcPr>
          <w:p w:rsidR="001F04C5" w:rsidRDefault="00893D8A" w:rsidP="00DE7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9028" w:type="dxa"/>
            <w:gridSpan w:val="4"/>
            <w:vAlign w:val="center"/>
          </w:tcPr>
          <w:p w:rsidR="001F04C5" w:rsidRDefault="001F04C5" w:rsidP="0046405D">
            <w:pPr>
              <w:pStyle w:val="2"/>
            </w:pPr>
            <w:r w:rsidRPr="00AA5B38">
              <w:rPr>
                <w:sz w:val="22"/>
                <w:szCs w:val="22"/>
              </w:rPr>
              <w:t xml:space="preserve">ОБОРУДОВАНИЕ </w:t>
            </w:r>
            <w:r w:rsidR="000C5E66" w:rsidRPr="00AA5B38">
              <w:rPr>
                <w:sz w:val="22"/>
                <w:szCs w:val="22"/>
              </w:rPr>
              <w:t xml:space="preserve">И АКСЕССУРЫ </w:t>
            </w:r>
            <w:r w:rsidRPr="00AA5B38">
              <w:rPr>
                <w:sz w:val="22"/>
                <w:szCs w:val="22"/>
              </w:rPr>
              <w:t>ДЛЯ ОРГАНИЗАЦИИ ТОРЖЕСТВ</w:t>
            </w:r>
          </w:p>
          <w:p w:rsidR="00EC5E74" w:rsidRPr="00EC5E74" w:rsidRDefault="00EC5E74" w:rsidP="0046405D"/>
        </w:tc>
      </w:tr>
      <w:tr w:rsidR="001F04C5" w:rsidTr="009C1A41">
        <w:trPr>
          <w:gridAfter w:val="1"/>
          <w:wAfter w:w="43" w:type="dxa"/>
        </w:trPr>
        <w:tc>
          <w:tcPr>
            <w:tcW w:w="710" w:type="dxa"/>
            <w:vAlign w:val="center"/>
          </w:tcPr>
          <w:p w:rsidR="001F04C5" w:rsidRDefault="00893D8A" w:rsidP="00DE78ED">
            <w:pPr>
              <w:jc w:val="center"/>
            </w:pPr>
            <w:r>
              <w:t>4.1</w:t>
            </w:r>
          </w:p>
        </w:tc>
        <w:tc>
          <w:tcPr>
            <w:tcW w:w="3118" w:type="dxa"/>
            <w:vAlign w:val="center"/>
          </w:tcPr>
          <w:p w:rsidR="001F04C5" w:rsidRDefault="001F04C5" w:rsidP="00AD4AA3">
            <w:r>
              <w:t>Проектор</w:t>
            </w:r>
            <w:r w:rsidR="00E97CE8">
              <w:t xml:space="preserve"> </w:t>
            </w:r>
            <w:r>
              <w:t>+</w:t>
            </w:r>
            <w:r w:rsidR="00E97CE8">
              <w:t xml:space="preserve"> </w:t>
            </w:r>
            <w:r>
              <w:t>экран</w:t>
            </w:r>
            <w:r w:rsidR="00E97CE8">
              <w:t xml:space="preserve"> </w:t>
            </w:r>
            <w:r>
              <w:t>+</w:t>
            </w:r>
            <w:r w:rsidR="00E97CE8">
              <w:t xml:space="preserve"> </w:t>
            </w:r>
            <w:r>
              <w:t>стойка для экрана - дл</w:t>
            </w:r>
            <w:r w:rsidR="00E97CE8">
              <w:t>я презентаций, слайд-шоу, видео</w:t>
            </w:r>
            <w:r>
              <w:t>роликов</w:t>
            </w:r>
          </w:p>
        </w:tc>
        <w:tc>
          <w:tcPr>
            <w:tcW w:w="1843" w:type="dxa"/>
            <w:vAlign w:val="center"/>
          </w:tcPr>
          <w:p w:rsidR="001F04C5" w:rsidRDefault="001C2115" w:rsidP="00AD4AA3">
            <w:pPr>
              <w:jc w:val="center"/>
            </w:pPr>
            <w:r>
              <w:t>5 000</w:t>
            </w:r>
          </w:p>
        </w:tc>
        <w:tc>
          <w:tcPr>
            <w:tcW w:w="4067" w:type="dxa"/>
            <w:gridSpan w:val="2"/>
          </w:tcPr>
          <w:p w:rsidR="001F04C5" w:rsidRDefault="00E97CE8" w:rsidP="00E97CE8">
            <w:r>
              <w:t>Доставка, монтаж/демонтаж и работа на банкете по запланированному сценарию</w:t>
            </w:r>
            <w:r w:rsidR="001F04C5">
              <w:t>.</w:t>
            </w:r>
          </w:p>
        </w:tc>
      </w:tr>
      <w:tr w:rsidR="001F04C5" w:rsidTr="009C1A41">
        <w:trPr>
          <w:gridAfter w:val="1"/>
          <w:wAfter w:w="43" w:type="dxa"/>
        </w:trPr>
        <w:tc>
          <w:tcPr>
            <w:tcW w:w="710" w:type="dxa"/>
            <w:vAlign w:val="center"/>
          </w:tcPr>
          <w:p w:rsidR="001F04C5" w:rsidRDefault="00893D8A" w:rsidP="00DE78ED">
            <w:pPr>
              <w:jc w:val="center"/>
            </w:pPr>
            <w:r>
              <w:t>4.2</w:t>
            </w:r>
          </w:p>
        </w:tc>
        <w:tc>
          <w:tcPr>
            <w:tcW w:w="3118" w:type="dxa"/>
            <w:vAlign w:val="center"/>
          </w:tcPr>
          <w:p w:rsidR="001F04C5" w:rsidRDefault="00E97CE8" w:rsidP="00AD4AA3">
            <w:r>
              <w:t>Генератор</w:t>
            </w:r>
            <w:r w:rsidR="001F04C5">
              <w:t xml:space="preserve"> мыльных пузырей </w:t>
            </w:r>
          </w:p>
        </w:tc>
        <w:tc>
          <w:tcPr>
            <w:tcW w:w="1843" w:type="dxa"/>
            <w:vAlign w:val="center"/>
          </w:tcPr>
          <w:p w:rsidR="001F04C5" w:rsidRDefault="008B20C3" w:rsidP="00AD4AA3">
            <w:pPr>
              <w:jc w:val="center"/>
            </w:pPr>
            <w:r>
              <w:t>8</w:t>
            </w:r>
            <w:r w:rsidR="00713D78">
              <w:t xml:space="preserve"> 0</w:t>
            </w:r>
            <w:r w:rsidR="001F04C5">
              <w:t>00</w:t>
            </w:r>
          </w:p>
        </w:tc>
        <w:tc>
          <w:tcPr>
            <w:tcW w:w="4067" w:type="dxa"/>
            <w:gridSpan w:val="2"/>
          </w:tcPr>
          <w:p w:rsidR="001F04C5" w:rsidRDefault="00A35B88" w:rsidP="00E97CE8">
            <w:r>
              <w:t>Французская жидкость не оставляет следов на одежде и полу.</w:t>
            </w:r>
          </w:p>
        </w:tc>
      </w:tr>
      <w:tr w:rsidR="00B973EE" w:rsidTr="009C1A41">
        <w:trPr>
          <w:gridAfter w:val="1"/>
          <w:wAfter w:w="43" w:type="dxa"/>
          <w:trHeight w:val="744"/>
        </w:trPr>
        <w:tc>
          <w:tcPr>
            <w:tcW w:w="710" w:type="dxa"/>
            <w:vAlign w:val="center"/>
          </w:tcPr>
          <w:p w:rsidR="00B973EE" w:rsidRDefault="00B973EE" w:rsidP="00DE78ED">
            <w:pPr>
              <w:jc w:val="center"/>
            </w:pPr>
            <w:r>
              <w:t>4.3</w:t>
            </w:r>
          </w:p>
        </w:tc>
        <w:tc>
          <w:tcPr>
            <w:tcW w:w="3118" w:type="dxa"/>
            <w:vAlign w:val="center"/>
          </w:tcPr>
          <w:p w:rsidR="00B973EE" w:rsidRPr="0065566F" w:rsidRDefault="00B973EE" w:rsidP="00AD4AA3">
            <w:r>
              <w:rPr>
                <w:lang w:val="en-US"/>
              </w:rPr>
              <w:t>Press wall</w:t>
            </w:r>
            <w:r>
              <w:t>: 2*4 м</w:t>
            </w:r>
          </w:p>
        </w:tc>
        <w:tc>
          <w:tcPr>
            <w:tcW w:w="1843" w:type="dxa"/>
            <w:vAlign w:val="center"/>
          </w:tcPr>
          <w:p w:rsidR="00B973EE" w:rsidRDefault="00B973EE" w:rsidP="00AD4AA3">
            <w:pPr>
              <w:jc w:val="center"/>
            </w:pPr>
            <w:r>
              <w:t>7 000</w:t>
            </w:r>
          </w:p>
        </w:tc>
        <w:tc>
          <w:tcPr>
            <w:tcW w:w="4067" w:type="dxa"/>
            <w:gridSpan w:val="2"/>
          </w:tcPr>
          <w:p w:rsidR="00B973EE" w:rsidRDefault="00B973EE" w:rsidP="00B973EE">
            <w:r>
              <w:rPr>
                <w:sz w:val="22"/>
                <w:szCs w:val="22"/>
              </w:rPr>
              <w:t>Брендированная зона для фотографирования с учетом концепции мероприятия.</w:t>
            </w:r>
          </w:p>
        </w:tc>
      </w:tr>
      <w:tr w:rsidR="001F04C5" w:rsidTr="009C1A41">
        <w:trPr>
          <w:gridAfter w:val="1"/>
          <w:wAfter w:w="43" w:type="dxa"/>
        </w:trPr>
        <w:tc>
          <w:tcPr>
            <w:tcW w:w="710" w:type="dxa"/>
            <w:vAlign w:val="center"/>
          </w:tcPr>
          <w:p w:rsidR="001F04C5" w:rsidRDefault="00893D8A" w:rsidP="00DE78ED">
            <w:pPr>
              <w:jc w:val="center"/>
            </w:pPr>
            <w:r>
              <w:t>4.</w:t>
            </w:r>
            <w:r w:rsidR="007C2E1B">
              <w:t>4</w:t>
            </w:r>
          </w:p>
        </w:tc>
        <w:tc>
          <w:tcPr>
            <w:tcW w:w="3118" w:type="dxa"/>
            <w:vAlign w:val="center"/>
          </w:tcPr>
          <w:p w:rsidR="001F04C5" w:rsidRDefault="00F9002F" w:rsidP="00AD4AA3">
            <w:r>
              <w:t>Дерево для пожеланий</w:t>
            </w:r>
            <w:r w:rsidR="007C2E1B">
              <w:t xml:space="preserve"> или рама для пожеланий с сердцами</w:t>
            </w:r>
          </w:p>
        </w:tc>
        <w:tc>
          <w:tcPr>
            <w:tcW w:w="1843" w:type="dxa"/>
            <w:vAlign w:val="center"/>
          </w:tcPr>
          <w:p w:rsidR="001F04C5" w:rsidRDefault="00075F2E" w:rsidP="00AD4AA3">
            <w:pPr>
              <w:jc w:val="center"/>
            </w:pPr>
            <w:r>
              <w:t>4</w:t>
            </w:r>
            <w:r w:rsidR="005A2C35">
              <w:t xml:space="preserve"> </w:t>
            </w:r>
            <w:r w:rsidR="00017E0F">
              <w:t>5</w:t>
            </w:r>
            <w:r w:rsidR="005A2C35">
              <w:t>00</w:t>
            </w:r>
          </w:p>
        </w:tc>
        <w:tc>
          <w:tcPr>
            <w:tcW w:w="4067" w:type="dxa"/>
            <w:gridSpan w:val="2"/>
          </w:tcPr>
          <w:p w:rsidR="00630DD4" w:rsidRPr="005A2C35" w:rsidRDefault="005A2C35" w:rsidP="005A2C35">
            <w:r w:rsidRPr="005A2C35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аждый «листик» дерева 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5A2C35">
              <w:rPr>
                <w:color w:val="000000"/>
                <w:sz w:val="22"/>
                <w:szCs w:val="22"/>
                <w:shd w:val="clear" w:color="auto" w:fill="FFFFFF"/>
              </w:rPr>
              <w:t xml:space="preserve"> это</w:t>
            </w:r>
            <w:proofErr w:type="gramEnd"/>
            <w:r w:rsidRPr="005A2C35">
              <w:rPr>
                <w:color w:val="000000"/>
                <w:sz w:val="22"/>
                <w:szCs w:val="22"/>
                <w:shd w:val="clear" w:color="auto" w:fill="FFFFFF"/>
              </w:rPr>
              <w:t xml:space="preserve"> отпечаток пальца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гостя. И там же -</w:t>
            </w:r>
            <w:r w:rsidRPr="005A2C35">
              <w:rPr>
                <w:color w:val="000000"/>
                <w:sz w:val="22"/>
                <w:szCs w:val="22"/>
                <w:shd w:val="clear" w:color="auto" w:fill="FFFFFF"/>
              </w:rPr>
              <w:t xml:space="preserve"> его искренние душевные пожелания.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Увлекательная а</w:t>
            </w:r>
            <w:r w:rsidRPr="005A2C35">
              <w:rPr>
                <w:color w:val="000000"/>
                <w:sz w:val="22"/>
                <w:szCs w:val="22"/>
                <w:shd w:val="clear" w:color="auto" w:fill="FFFFFF"/>
              </w:rPr>
              <w:t xml:space="preserve">льтернатива книге пожеланий.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Включены м</w:t>
            </w:r>
            <w:r w:rsidRPr="005A2C35">
              <w:rPr>
                <w:color w:val="000000"/>
                <w:sz w:val="22"/>
                <w:szCs w:val="22"/>
                <w:shd w:val="clear" w:color="auto" w:fill="FFFFFF"/>
              </w:rPr>
              <w:t>онтаж, кра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ски пальчиковые, мольберт и</w:t>
            </w:r>
            <w:r w:rsidRPr="005A2C35">
              <w:rPr>
                <w:color w:val="000000"/>
                <w:sz w:val="22"/>
                <w:szCs w:val="22"/>
                <w:shd w:val="clear" w:color="auto" w:fill="FFFFFF"/>
              </w:rPr>
              <w:t xml:space="preserve"> полотно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1C1B5B" w:rsidTr="009C1A41">
        <w:trPr>
          <w:gridAfter w:val="1"/>
          <w:wAfter w:w="43" w:type="dxa"/>
          <w:trHeight w:val="390"/>
        </w:trPr>
        <w:tc>
          <w:tcPr>
            <w:tcW w:w="710" w:type="dxa"/>
            <w:vMerge w:val="restart"/>
            <w:vAlign w:val="center"/>
          </w:tcPr>
          <w:p w:rsidR="001C1B5B" w:rsidRDefault="001C1B5B" w:rsidP="00DE78ED">
            <w:pPr>
              <w:jc w:val="center"/>
            </w:pPr>
            <w:r>
              <w:t>4.5</w:t>
            </w:r>
          </w:p>
        </w:tc>
        <w:tc>
          <w:tcPr>
            <w:tcW w:w="3118" w:type="dxa"/>
            <w:vAlign w:val="center"/>
          </w:tcPr>
          <w:p w:rsidR="001C1B5B" w:rsidRDefault="001C1B5B" w:rsidP="00AD4AA3">
            <w:r>
              <w:t>Шоколадный фонтан</w:t>
            </w:r>
          </w:p>
        </w:tc>
        <w:tc>
          <w:tcPr>
            <w:tcW w:w="1843" w:type="dxa"/>
            <w:vAlign w:val="center"/>
          </w:tcPr>
          <w:p w:rsidR="001C1B5B" w:rsidRDefault="009C1A41" w:rsidP="00AD4AA3">
            <w:pPr>
              <w:jc w:val="center"/>
            </w:pPr>
            <w:r>
              <w:t>о</w:t>
            </w:r>
            <w:r w:rsidR="003A5360">
              <w:t xml:space="preserve">т </w:t>
            </w:r>
            <w:r w:rsidR="00AD4AA3">
              <w:t>8</w:t>
            </w:r>
            <w:r w:rsidR="001C1B5B">
              <w:t xml:space="preserve"> 000</w:t>
            </w:r>
          </w:p>
        </w:tc>
        <w:tc>
          <w:tcPr>
            <w:tcW w:w="4067" w:type="dxa"/>
            <w:gridSpan w:val="2"/>
            <w:vMerge w:val="restart"/>
          </w:tcPr>
          <w:p w:rsidR="001C1B5B" w:rsidRDefault="001C1B5B" w:rsidP="001C1B5B">
            <w:r>
              <w:rPr>
                <w:sz w:val="22"/>
                <w:szCs w:val="22"/>
              </w:rPr>
              <w:t>Б</w:t>
            </w:r>
            <w:r w:rsidRPr="00983F66">
              <w:rPr>
                <w:sz w:val="22"/>
                <w:szCs w:val="22"/>
              </w:rPr>
              <w:t>елый, молочный, горький шоколад</w:t>
            </w:r>
            <w:r>
              <w:rPr>
                <w:sz w:val="22"/>
                <w:szCs w:val="22"/>
              </w:rPr>
              <w:t xml:space="preserve"> и др. </w:t>
            </w:r>
          </w:p>
        </w:tc>
      </w:tr>
      <w:tr w:rsidR="001C1B5B" w:rsidTr="009C1A41">
        <w:trPr>
          <w:gridAfter w:val="1"/>
          <w:wAfter w:w="43" w:type="dxa"/>
          <w:trHeight w:val="390"/>
        </w:trPr>
        <w:tc>
          <w:tcPr>
            <w:tcW w:w="710" w:type="dxa"/>
            <w:vMerge/>
            <w:vAlign w:val="center"/>
          </w:tcPr>
          <w:p w:rsidR="001C1B5B" w:rsidRDefault="001C1B5B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1C1B5B" w:rsidRDefault="001C1B5B" w:rsidP="00AD4AA3">
            <w:r>
              <w:t xml:space="preserve">Карвинг </w:t>
            </w:r>
          </w:p>
        </w:tc>
        <w:tc>
          <w:tcPr>
            <w:tcW w:w="1843" w:type="dxa"/>
            <w:vAlign w:val="center"/>
          </w:tcPr>
          <w:p w:rsidR="001C1B5B" w:rsidRDefault="009C1A41" w:rsidP="00AD4AA3">
            <w:pPr>
              <w:jc w:val="center"/>
            </w:pPr>
            <w:r>
              <w:t>о</w:t>
            </w:r>
            <w:r w:rsidR="00AD4AA3">
              <w:t xml:space="preserve">т </w:t>
            </w:r>
            <w:r w:rsidR="001C1B5B">
              <w:t>3 000</w:t>
            </w:r>
          </w:p>
        </w:tc>
        <w:tc>
          <w:tcPr>
            <w:tcW w:w="4067" w:type="dxa"/>
            <w:gridSpan w:val="2"/>
            <w:vMerge/>
          </w:tcPr>
          <w:p w:rsidR="001C1B5B" w:rsidRDefault="001C1B5B" w:rsidP="000C5E66"/>
        </w:tc>
      </w:tr>
      <w:tr w:rsidR="009C1A41" w:rsidTr="009C1A41">
        <w:trPr>
          <w:gridAfter w:val="1"/>
          <w:wAfter w:w="43" w:type="dxa"/>
        </w:trPr>
        <w:tc>
          <w:tcPr>
            <w:tcW w:w="710" w:type="dxa"/>
            <w:vMerge w:val="restart"/>
            <w:vAlign w:val="center"/>
          </w:tcPr>
          <w:p w:rsidR="009C1A41" w:rsidRDefault="009C1A41" w:rsidP="00DE78ED">
            <w:pPr>
              <w:jc w:val="center"/>
            </w:pPr>
            <w:r>
              <w:t>4.6</w:t>
            </w:r>
          </w:p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Pr="00442D2B" w:rsidRDefault="009C1A41" w:rsidP="00AD4AA3">
            <w:r w:rsidRPr="00442D2B">
              <w:rPr>
                <w:shd w:val="clear" w:color="auto" w:fill="FFFFFF"/>
              </w:rPr>
              <w:t xml:space="preserve"> </w:t>
            </w:r>
            <w:proofErr w:type="spellStart"/>
            <w:r w:rsidRPr="00442D2B">
              <w:rPr>
                <w:shd w:val="clear" w:color="auto" w:fill="FFFFFF"/>
              </w:rPr>
              <w:t>Candy</w:t>
            </w:r>
            <w:proofErr w:type="spellEnd"/>
            <w:r w:rsidRPr="00442D2B">
              <w:rPr>
                <w:shd w:val="clear" w:color="auto" w:fill="FFFFFF"/>
              </w:rPr>
              <w:t xml:space="preserve"> </w:t>
            </w:r>
            <w:proofErr w:type="spellStart"/>
            <w:r w:rsidRPr="00442D2B">
              <w:rPr>
                <w:shd w:val="clear" w:color="auto" w:fill="FFFFFF"/>
              </w:rPr>
              <w:t>bar</w:t>
            </w:r>
            <w:proofErr w:type="spellEnd"/>
          </w:p>
        </w:tc>
        <w:tc>
          <w:tcPr>
            <w:tcW w:w="1843" w:type="dxa"/>
            <w:vAlign w:val="center"/>
          </w:tcPr>
          <w:p w:rsidR="009C1A41" w:rsidRPr="00442D2B" w:rsidRDefault="009C1A41" w:rsidP="00AD4AA3">
            <w:pPr>
              <w:jc w:val="center"/>
            </w:pPr>
            <w:r>
              <w:t>о</w:t>
            </w:r>
            <w:r w:rsidRPr="00442D2B">
              <w:t xml:space="preserve">т </w:t>
            </w:r>
            <w:r>
              <w:t>8</w:t>
            </w:r>
            <w:r w:rsidRPr="00442D2B">
              <w:t xml:space="preserve"> 000</w:t>
            </w:r>
          </w:p>
        </w:tc>
        <w:tc>
          <w:tcPr>
            <w:tcW w:w="4067" w:type="dxa"/>
            <w:gridSpan w:val="2"/>
          </w:tcPr>
          <w:p w:rsidR="009C1A41" w:rsidRPr="00442D2B" w:rsidRDefault="009C1A41" w:rsidP="009C1A41">
            <w:proofErr w:type="spellStart"/>
            <w:r>
              <w:rPr>
                <w:shd w:val="clear" w:color="auto" w:fill="FFFFFF"/>
              </w:rPr>
              <w:t>Кэнди</w:t>
            </w:r>
            <w:proofErr w:type="spellEnd"/>
            <w:r>
              <w:rPr>
                <w:shd w:val="clear" w:color="auto" w:fill="FFFFFF"/>
              </w:rPr>
              <w:t>-бар</w:t>
            </w:r>
            <w:r w:rsidRPr="00442D2B">
              <w:rPr>
                <w:shd w:val="clear" w:color="auto" w:fill="FFFFFF"/>
              </w:rPr>
              <w:t xml:space="preserve">, или, по-русски, сладкий бар, – это изящно сервированный и стильно декорированный фуршетный стол со всевозможными сладостями. </w:t>
            </w:r>
          </w:p>
        </w:tc>
      </w:tr>
      <w:tr w:rsidR="009C1A41" w:rsidTr="009C1A41">
        <w:trPr>
          <w:gridAfter w:val="1"/>
          <w:wAfter w:w="43" w:type="dxa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Pr="004F5EF1" w:rsidRDefault="009C1A41" w:rsidP="00AD4AA3">
            <w:pPr>
              <w:rPr>
                <w:shd w:val="clear" w:color="auto" w:fill="FFFFFF"/>
              </w:rPr>
            </w:pPr>
            <w:r w:rsidRPr="004F5EF1">
              <w:rPr>
                <w:shd w:val="clear" w:color="auto" w:fill="FFFFFF"/>
              </w:rPr>
              <w:t>Лимонадный бар</w:t>
            </w:r>
          </w:p>
        </w:tc>
        <w:tc>
          <w:tcPr>
            <w:tcW w:w="1843" w:type="dxa"/>
            <w:vAlign w:val="center"/>
          </w:tcPr>
          <w:p w:rsidR="009C1A41" w:rsidRPr="00442D2B" w:rsidRDefault="009C1A41" w:rsidP="00AD4AA3">
            <w:pPr>
              <w:jc w:val="center"/>
            </w:pPr>
            <w:r>
              <w:t xml:space="preserve">от </w:t>
            </w:r>
            <w:r>
              <w:rPr>
                <w:lang w:val="en-US"/>
              </w:rPr>
              <w:t>8</w:t>
            </w:r>
            <w:r>
              <w:t xml:space="preserve"> 000</w:t>
            </w:r>
          </w:p>
        </w:tc>
        <w:tc>
          <w:tcPr>
            <w:tcW w:w="4067" w:type="dxa"/>
            <w:gridSpan w:val="2"/>
          </w:tcPr>
          <w:p w:rsidR="009C1A41" w:rsidRPr="005812B6" w:rsidRDefault="009C1A41" w:rsidP="00D86D7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Элемент декора, дополнение фуршета и безалкогольный вариант зоны </w:t>
            </w:r>
            <w:r>
              <w:rPr>
                <w:shd w:val="clear" w:color="auto" w:fill="FFFFFF"/>
                <w:lang w:val="en-US"/>
              </w:rPr>
              <w:t>Welcome</w:t>
            </w:r>
            <w:r>
              <w:rPr>
                <w:shd w:val="clear" w:color="auto" w:fill="FFFFFF"/>
              </w:rPr>
              <w:t>. В стоимость включены: оформление, фонтан, напитки, посуда.</w:t>
            </w:r>
          </w:p>
        </w:tc>
      </w:tr>
      <w:tr w:rsidR="009C1A41" w:rsidTr="009C1A41">
        <w:trPr>
          <w:gridAfter w:val="1"/>
          <w:wAfter w:w="43" w:type="dxa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Pr="005C2716" w:rsidRDefault="009C1A41" w:rsidP="00AD4AA3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Сырный фонтан</w:t>
            </w:r>
          </w:p>
        </w:tc>
        <w:tc>
          <w:tcPr>
            <w:tcW w:w="1843" w:type="dxa"/>
            <w:vAlign w:val="center"/>
          </w:tcPr>
          <w:p w:rsidR="009C1A41" w:rsidRDefault="009C1A41" w:rsidP="00AD4AA3">
            <w:pPr>
              <w:jc w:val="center"/>
            </w:pPr>
            <w:r>
              <w:t>от 20 000</w:t>
            </w:r>
          </w:p>
        </w:tc>
        <w:tc>
          <w:tcPr>
            <w:tcW w:w="4067" w:type="dxa"/>
            <w:gridSpan w:val="2"/>
          </w:tcPr>
          <w:p w:rsidR="009C1A41" w:rsidRDefault="009C1A41" w:rsidP="004F5EF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Закуски включены.</w:t>
            </w:r>
          </w:p>
        </w:tc>
      </w:tr>
      <w:tr w:rsidR="009C1A41" w:rsidTr="009C1A41">
        <w:trPr>
          <w:gridAfter w:val="1"/>
          <w:wAfter w:w="43" w:type="dxa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Default="009C1A41" w:rsidP="00AD4AA3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Кейтеринг </w:t>
            </w:r>
          </w:p>
        </w:tc>
        <w:tc>
          <w:tcPr>
            <w:tcW w:w="1843" w:type="dxa"/>
            <w:vAlign w:val="center"/>
          </w:tcPr>
          <w:p w:rsidR="009C1A41" w:rsidRDefault="00C105EE" w:rsidP="009C1A41">
            <w:pPr>
              <w:jc w:val="center"/>
            </w:pPr>
            <w:r>
              <w:t>600 руб./чел</w:t>
            </w:r>
          </w:p>
        </w:tc>
        <w:tc>
          <w:tcPr>
            <w:tcW w:w="4067" w:type="dxa"/>
            <w:gridSpan w:val="2"/>
          </w:tcPr>
          <w:p w:rsidR="009C1A41" w:rsidRDefault="00D079BE" w:rsidP="004F5EF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Ресторанное обслуживание на выезд. Доставка готовой еды, сервировка, обслуживание, в меню 5 позиций </w:t>
            </w:r>
            <w:r>
              <w:rPr>
                <w:shd w:val="clear" w:color="auto" w:fill="FFFFFF"/>
              </w:rPr>
              <w:lastRenderedPageBreak/>
              <w:t>закусок на человека, все необходимые приборы и мебель.</w:t>
            </w:r>
          </w:p>
        </w:tc>
      </w:tr>
      <w:tr w:rsidR="009C1A41" w:rsidTr="009C1A41">
        <w:trPr>
          <w:gridAfter w:val="1"/>
          <w:wAfter w:w="43" w:type="dxa"/>
        </w:trPr>
        <w:tc>
          <w:tcPr>
            <w:tcW w:w="710" w:type="dxa"/>
            <w:vMerge w:val="restart"/>
            <w:vAlign w:val="center"/>
          </w:tcPr>
          <w:p w:rsidR="009C1A41" w:rsidRDefault="009C1A41" w:rsidP="00DE78ED">
            <w:pPr>
              <w:jc w:val="center"/>
            </w:pPr>
            <w:r>
              <w:lastRenderedPageBreak/>
              <w:t>4.7</w:t>
            </w:r>
          </w:p>
        </w:tc>
        <w:tc>
          <w:tcPr>
            <w:tcW w:w="3118" w:type="dxa"/>
            <w:vAlign w:val="center"/>
          </w:tcPr>
          <w:p w:rsidR="009C1A41" w:rsidRPr="009C1A41" w:rsidRDefault="009C1A41" w:rsidP="00AD4AA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Эксклюзивный торт</w:t>
            </w:r>
          </w:p>
        </w:tc>
        <w:tc>
          <w:tcPr>
            <w:tcW w:w="1843" w:type="dxa"/>
            <w:vAlign w:val="center"/>
          </w:tcPr>
          <w:p w:rsidR="009C1A41" w:rsidRPr="00442D2B" w:rsidRDefault="00185B3C" w:rsidP="00AD4AA3">
            <w:pPr>
              <w:jc w:val="center"/>
            </w:pPr>
            <w:r>
              <w:t>1 6</w:t>
            </w:r>
            <w:r w:rsidR="009C1A41">
              <w:t>00 руб./кг</w:t>
            </w:r>
          </w:p>
        </w:tc>
        <w:tc>
          <w:tcPr>
            <w:tcW w:w="4067" w:type="dxa"/>
            <w:gridSpan w:val="2"/>
          </w:tcPr>
          <w:p w:rsidR="009C1A41" w:rsidRDefault="009C1A41" w:rsidP="0098357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Изготовление торта от шеф-повара. </w:t>
            </w:r>
          </w:p>
        </w:tc>
      </w:tr>
      <w:tr w:rsidR="009C1A41" w:rsidTr="009C1A41">
        <w:trPr>
          <w:gridAfter w:val="1"/>
          <w:wAfter w:w="43" w:type="dxa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Pr="004F5EF1" w:rsidRDefault="009C1A41" w:rsidP="00AD4AA3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</w:t>
            </w:r>
            <w:r w:rsidRPr="004F5EF1">
              <w:rPr>
                <w:b/>
                <w:shd w:val="clear" w:color="auto" w:fill="FFFFFF"/>
              </w:rPr>
              <w:t>орт-люстра</w:t>
            </w:r>
          </w:p>
        </w:tc>
        <w:tc>
          <w:tcPr>
            <w:tcW w:w="1843" w:type="dxa"/>
            <w:vAlign w:val="center"/>
          </w:tcPr>
          <w:p w:rsidR="009C1A41" w:rsidRPr="00442D2B" w:rsidRDefault="00185B3C" w:rsidP="00B9388A">
            <w:pPr>
              <w:jc w:val="center"/>
            </w:pPr>
            <w:r>
              <w:t>1 6</w:t>
            </w:r>
            <w:r w:rsidR="009C1A41">
              <w:t>00 руб./кг</w:t>
            </w:r>
          </w:p>
        </w:tc>
        <w:tc>
          <w:tcPr>
            <w:tcW w:w="4067" w:type="dxa"/>
            <w:gridSpan w:val="2"/>
          </w:tcPr>
          <w:p w:rsidR="009C1A41" w:rsidRDefault="006A6424" w:rsidP="006A642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Не менее 10 кг. </w:t>
            </w:r>
            <w:r w:rsidR="009C1A41">
              <w:rPr>
                <w:shd w:val="clear" w:color="auto" w:fill="FFFFFF"/>
              </w:rPr>
              <w:t>Оборудование, доставка, выезд кондитера. (+1</w:t>
            </w:r>
            <w:r>
              <w:rPr>
                <w:shd w:val="clear" w:color="auto" w:fill="FFFFFF"/>
              </w:rPr>
              <w:t>5</w:t>
            </w:r>
            <w:r w:rsidR="009C1A41">
              <w:rPr>
                <w:shd w:val="clear" w:color="auto" w:fill="FFFFFF"/>
              </w:rPr>
              <w:t xml:space="preserve"> 000 руб.)</w:t>
            </w:r>
          </w:p>
        </w:tc>
      </w:tr>
      <w:tr w:rsidR="009C1A41" w:rsidTr="009C1A41">
        <w:trPr>
          <w:gridAfter w:val="1"/>
          <w:wAfter w:w="43" w:type="dxa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  <w:r>
              <w:t>4.8</w:t>
            </w:r>
          </w:p>
        </w:tc>
        <w:tc>
          <w:tcPr>
            <w:tcW w:w="3118" w:type="dxa"/>
            <w:vAlign w:val="center"/>
          </w:tcPr>
          <w:p w:rsidR="009C1A41" w:rsidRPr="00F9002F" w:rsidRDefault="009C1A41" w:rsidP="00AD4AA3">
            <w:r>
              <w:rPr>
                <w:sz w:val="22"/>
                <w:szCs w:val="22"/>
                <w:lang w:val="en-US"/>
              </w:rPr>
              <w:t>H</w:t>
            </w:r>
            <w:r w:rsidRPr="00983F66">
              <w:rPr>
                <w:sz w:val="22"/>
                <w:szCs w:val="22"/>
                <w:lang w:val="en-US"/>
              </w:rPr>
              <w:t>and</w:t>
            </w:r>
            <w:r w:rsidRPr="00983F66">
              <w:rPr>
                <w:sz w:val="22"/>
                <w:szCs w:val="22"/>
              </w:rPr>
              <w:t>-</w:t>
            </w:r>
            <w:r w:rsidRPr="00983F66">
              <w:rPr>
                <w:sz w:val="22"/>
                <w:szCs w:val="22"/>
                <w:lang w:val="en-US"/>
              </w:rPr>
              <w:t>made</w:t>
            </w:r>
            <w:r w:rsidRPr="00400A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аксессуары</w:t>
            </w:r>
          </w:p>
        </w:tc>
        <w:tc>
          <w:tcPr>
            <w:tcW w:w="1843" w:type="dxa"/>
            <w:vAlign w:val="center"/>
          </w:tcPr>
          <w:p w:rsidR="009C1A41" w:rsidRDefault="009C1A41" w:rsidP="00AD4AA3">
            <w:pPr>
              <w:jc w:val="center"/>
            </w:pPr>
            <w:r>
              <w:t>от 3 000</w:t>
            </w:r>
          </w:p>
        </w:tc>
        <w:tc>
          <w:tcPr>
            <w:tcW w:w="4067" w:type="dxa"/>
            <w:gridSpan w:val="2"/>
          </w:tcPr>
          <w:p w:rsidR="009C1A41" w:rsidRDefault="009C1A41" w:rsidP="000C5E66">
            <w:r>
              <w:rPr>
                <w:sz w:val="22"/>
                <w:szCs w:val="22"/>
              </w:rPr>
              <w:t>Б</w:t>
            </w:r>
            <w:r w:rsidRPr="00983F66">
              <w:rPr>
                <w:sz w:val="22"/>
                <w:szCs w:val="22"/>
              </w:rPr>
              <w:t xml:space="preserve">окалы, шампанское, семейный очаг, свечи, сундук для денег, книга </w:t>
            </w:r>
            <w:r>
              <w:rPr>
                <w:sz w:val="22"/>
                <w:szCs w:val="22"/>
              </w:rPr>
              <w:t xml:space="preserve">или дерево </w:t>
            </w:r>
            <w:r w:rsidRPr="00983F66">
              <w:rPr>
                <w:sz w:val="22"/>
                <w:szCs w:val="22"/>
              </w:rPr>
              <w:t>для пожеланий</w:t>
            </w:r>
            <w:r>
              <w:rPr>
                <w:sz w:val="22"/>
                <w:szCs w:val="22"/>
              </w:rPr>
              <w:t>, бутоньерки, бонбоньерки.</w:t>
            </w:r>
          </w:p>
        </w:tc>
      </w:tr>
      <w:tr w:rsidR="009C1A41" w:rsidTr="009C1A41">
        <w:trPr>
          <w:gridAfter w:val="1"/>
          <w:wAfter w:w="43" w:type="dxa"/>
          <w:trHeight w:val="549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  <w:r>
              <w:t>4.8.1</w:t>
            </w:r>
          </w:p>
        </w:tc>
        <w:tc>
          <w:tcPr>
            <w:tcW w:w="3118" w:type="dxa"/>
            <w:vAlign w:val="center"/>
          </w:tcPr>
          <w:p w:rsidR="009C1A41" w:rsidRPr="00625834" w:rsidRDefault="009C1A41" w:rsidP="00AD4AA3">
            <w:r w:rsidRPr="00642452">
              <w:rPr>
                <w:szCs w:val="22"/>
              </w:rPr>
              <w:t>Песочная</w:t>
            </w:r>
            <w:r>
              <w:rPr>
                <w:sz w:val="22"/>
                <w:szCs w:val="22"/>
              </w:rPr>
              <w:t xml:space="preserve"> церемония</w:t>
            </w:r>
          </w:p>
        </w:tc>
        <w:tc>
          <w:tcPr>
            <w:tcW w:w="1843" w:type="dxa"/>
            <w:vAlign w:val="center"/>
          </w:tcPr>
          <w:p w:rsidR="009C1A41" w:rsidRDefault="009C1A41" w:rsidP="00AD4AA3">
            <w:pPr>
              <w:jc w:val="center"/>
            </w:pPr>
            <w:r>
              <w:t>от 2</w:t>
            </w:r>
            <w:r>
              <w:rPr>
                <w:lang w:val="en-US"/>
              </w:rPr>
              <w:t>5</w:t>
            </w:r>
            <w:r>
              <w:t>00</w:t>
            </w:r>
          </w:p>
          <w:p w:rsidR="009C1A41" w:rsidRPr="00625834" w:rsidRDefault="009C1A41" w:rsidP="00AD4AA3">
            <w:pPr>
              <w:jc w:val="center"/>
            </w:pPr>
            <w:r>
              <w:t>до 3500</w:t>
            </w:r>
          </w:p>
        </w:tc>
        <w:tc>
          <w:tcPr>
            <w:tcW w:w="4067" w:type="dxa"/>
            <w:gridSpan w:val="2"/>
          </w:tcPr>
          <w:p w:rsidR="009C1A41" w:rsidRPr="00625834" w:rsidRDefault="009C1A41" w:rsidP="000C5E66">
            <w:r w:rsidRPr="00625834">
              <w:t xml:space="preserve">В оригинале, </w:t>
            </w:r>
            <w:proofErr w:type="spellStart"/>
            <w:r w:rsidRPr="00625834">
              <w:t>The</w:t>
            </w:r>
            <w:proofErr w:type="spellEnd"/>
            <w:r w:rsidRPr="00625834">
              <w:t xml:space="preserve"> </w:t>
            </w:r>
            <w:proofErr w:type="spellStart"/>
            <w:r w:rsidRPr="00625834">
              <w:t>Unity</w:t>
            </w:r>
            <w:proofErr w:type="spellEnd"/>
            <w:r w:rsidRPr="00625834">
              <w:t xml:space="preserve"> </w:t>
            </w:r>
            <w:proofErr w:type="spellStart"/>
            <w:r w:rsidRPr="00625834">
              <w:t>Sand</w:t>
            </w:r>
            <w:proofErr w:type="spellEnd"/>
            <w:r w:rsidRPr="00625834">
              <w:t xml:space="preserve"> </w:t>
            </w:r>
            <w:proofErr w:type="spellStart"/>
            <w:r w:rsidRPr="00625834">
              <w:t>Ceremony</w:t>
            </w:r>
            <w:proofErr w:type="spellEnd"/>
            <w:r w:rsidRPr="00625834">
              <w:t xml:space="preserve"> (дословно – "объединяющая песочная церемония"). В ходе Песочной церемонии молодожены засыпают песок двух цветов в красивый сосуд, что символизирует соединение двух жизней в одно целое.</w:t>
            </w:r>
          </w:p>
        </w:tc>
      </w:tr>
      <w:tr w:rsidR="009C1A41" w:rsidTr="009C1A41">
        <w:trPr>
          <w:gridAfter w:val="1"/>
          <w:wAfter w:w="43" w:type="dxa"/>
          <w:trHeight w:val="693"/>
        </w:trPr>
        <w:tc>
          <w:tcPr>
            <w:tcW w:w="710" w:type="dxa"/>
            <w:vMerge w:val="restart"/>
            <w:vAlign w:val="center"/>
          </w:tcPr>
          <w:p w:rsidR="009C1A41" w:rsidRDefault="009C1A41" w:rsidP="00DE78ED">
            <w:pPr>
              <w:jc w:val="center"/>
            </w:pPr>
            <w:r>
              <w:t>4.9</w:t>
            </w:r>
          </w:p>
        </w:tc>
        <w:tc>
          <w:tcPr>
            <w:tcW w:w="3118" w:type="dxa"/>
            <w:vAlign w:val="center"/>
          </w:tcPr>
          <w:p w:rsidR="009C1A41" w:rsidRPr="00676893" w:rsidRDefault="009C1A41" w:rsidP="00AD4AA3">
            <w:r>
              <w:rPr>
                <w:sz w:val="22"/>
                <w:szCs w:val="22"/>
              </w:rPr>
              <w:t xml:space="preserve">Оформление </w:t>
            </w:r>
            <w:r w:rsidRPr="00642452">
              <w:rPr>
                <w:sz w:val="22"/>
                <w:szCs w:val="22"/>
              </w:rPr>
              <w:t>банкетного</w:t>
            </w:r>
            <w:r>
              <w:rPr>
                <w:sz w:val="22"/>
                <w:szCs w:val="22"/>
              </w:rPr>
              <w:t xml:space="preserve"> зала,</w:t>
            </w:r>
            <w:r w:rsidR="00642452">
              <w:t xml:space="preserve"> </w:t>
            </w:r>
            <w:r>
              <w:rPr>
                <w:sz w:val="22"/>
                <w:szCs w:val="22"/>
              </w:rPr>
              <w:t>свадебного кортежа</w:t>
            </w:r>
          </w:p>
        </w:tc>
        <w:tc>
          <w:tcPr>
            <w:tcW w:w="1843" w:type="dxa"/>
            <w:vAlign w:val="center"/>
          </w:tcPr>
          <w:p w:rsidR="009C1A41" w:rsidRDefault="009C1A41" w:rsidP="00AD4AA3">
            <w:pPr>
              <w:jc w:val="center"/>
            </w:pPr>
            <w:r>
              <w:t>от 5 000</w:t>
            </w:r>
          </w:p>
        </w:tc>
        <w:tc>
          <w:tcPr>
            <w:tcW w:w="4067" w:type="dxa"/>
            <w:gridSpan w:val="2"/>
          </w:tcPr>
          <w:p w:rsidR="009C1A41" w:rsidRDefault="009C1A41" w:rsidP="000C5E66">
            <w:r>
              <w:rPr>
                <w:sz w:val="22"/>
                <w:szCs w:val="22"/>
              </w:rPr>
              <w:t>Декорирование любой сложности (шары, ткани, нити, ленты, цветы)</w:t>
            </w:r>
          </w:p>
        </w:tc>
      </w:tr>
      <w:tr w:rsidR="009C1A41" w:rsidTr="009C1A41">
        <w:trPr>
          <w:gridAfter w:val="1"/>
          <w:wAfter w:w="43" w:type="dxa"/>
          <w:trHeight w:val="549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Pr="003A6EEF" w:rsidRDefault="009C1A41" w:rsidP="00AD4AA3">
            <w:pPr>
              <w:rPr>
                <w:b/>
              </w:rPr>
            </w:pPr>
            <w:r w:rsidRPr="003A6EEF">
              <w:rPr>
                <w:b/>
                <w:sz w:val="22"/>
                <w:szCs w:val="22"/>
                <w:lang w:val="en-US"/>
              </w:rPr>
              <w:t xml:space="preserve">LIGHT </w:t>
            </w:r>
            <w:r w:rsidRPr="003A6EEF">
              <w:rPr>
                <w:b/>
                <w:sz w:val="22"/>
                <w:szCs w:val="22"/>
              </w:rPr>
              <w:t>декор</w:t>
            </w:r>
          </w:p>
        </w:tc>
        <w:tc>
          <w:tcPr>
            <w:tcW w:w="1843" w:type="dxa"/>
            <w:vAlign w:val="center"/>
          </w:tcPr>
          <w:p w:rsidR="009C1A41" w:rsidRPr="00A47868" w:rsidRDefault="009C1A41" w:rsidP="00AD4AA3">
            <w:pPr>
              <w:jc w:val="center"/>
            </w:pPr>
            <w:r w:rsidRPr="00A47868">
              <w:t>от 7 000</w:t>
            </w:r>
          </w:p>
        </w:tc>
        <w:tc>
          <w:tcPr>
            <w:tcW w:w="4067" w:type="dxa"/>
            <w:gridSpan w:val="2"/>
          </w:tcPr>
          <w:p w:rsidR="009C1A41" w:rsidRDefault="009C1A41" w:rsidP="000C5E66">
            <w:r>
              <w:rPr>
                <w:sz w:val="22"/>
                <w:szCs w:val="22"/>
              </w:rPr>
              <w:t>Объемные световые буквы, гирлянды на заказ.</w:t>
            </w:r>
          </w:p>
        </w:tc>
      </w:tr>
      <w:tr w:rsidR="009C1A41" w:rsidTr="009C1A41">
        <w:trPr>
          <w:gridAfter w:val="1"/>
          <w:wAfter w:w="43" w:type="dxa"/>
          <w:trHeight w:val="549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Pr="003A6EEF" w:rsidRDefault="009C1A41" w:rsidP="00AD4AA3">
            <w:r w:rsidRPr="003A6EEF">
              <w:rPr>
                <w:sz w:val="22"/>
                <w:szCs w:val="22"/>
              </w:rPr>
              <w:t>Цветомузыка</w:t>
            </w:r>
          </w:p>
        </w:tc>
        <w:tc>
          <w:tcPr>
            <w:tcW w:w="1843" w:type="dxa"/>
            <w:vAlign w:val="center"/>
          </w:tcPr>
          <w:p w:rsidR="009C1A41" w:rsidRDefault="009C1A41" w:rsidP="00AD4AA3">
            <w:pPr>
              <w:jc w:val="center"/>
            </w:pPr>
            <w:r>
              <w:t>3 000</w:t>
            </w:r>
          </w:p>
        </w:tc>
        <w:tc>
          <w:tcPr>
            <w:tcW w:w="4067" w:type="dxa"/>
            <w:gridSpan w:val="2"/>
          </w:tcPr>
          <w:p w:rsidR="009C1A41" w:rsidRDefault="009C1A41" w:rsidP="000C5E66">
            <w:r>
              <w:rPr>
                <w:sz w:val="22"/>
                <w:szCs w:val="22"/>
              </w:rPr>
              <w:t>Аренда световой аппаратуры для спецэффектов на танцполе. Стробоскопы, лазеры, софиты и т.д. помогут преобразить и оживить атмосферу любого праздника</w:t>
            </w:r>
          </w:p>
        </w:tc>
      </w:tr>
      <w:tr w:rsidR="009C1A41" w:rsidTr="009C1A41">
        <w:trPr>
          <w:gridAfter w:val="1"/>
          <w:wAfter w:w="43" w:type="dxa"/>
          <w:trHeight w:val="565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</w:p>
          <w:p w:rsidR="009C1A41" w:rsidRDefault="009C1A41" w:rsidP="00DE78ED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9028" w:type="dxa"/>
            <w:gridSpan w:val="4"/>
          </w:tcPr>
          <w:p w:rsidR="009C1A41" w:rsidRPr="007D5D10" w:rsidRDefault="009C1A41" w:rsidP="000C5E66">
            <w:pPr>
              <w:rPr>
                <w:b/>
              </w:rPr>
            </w:pPr>
          </w:p>
          <w:p w:rsidR="009C1A41" w:rsidRPr="007D5D10" w:rsidRDefault="009C1A41" w:rsidP="007D5D10">
            <w:pPr>
              <w:rPr>
                <w:b/>
              </w:rPr>
            </w:pPr>
            <w:r w:rsidRPr="007D5D10">
              <w:rPr>
                <w:b/>
                <w:sz w:val="22"/>
                <w:szCs w:val="22"/>
              </w:rPr>
              <w:t xml:space="preserve">ПОЛИГРАФИЯ </w:t>
            </w:r>
          </w:p>
        </w:tc>
      </w:tr>
      <w:tr w:rsidR="00A31C25" w:rsidTr="00A31C25">
        <w:trPr>
          <w:gridAfter w:val="1"/>
          <w:wAfter w:w="43" w:type="dxa"/>
          <w:cantSplit/>
          <w:trHeight w:val="1133"/>
        </w:trPr>
        <w:tc>
          <w:tcPr>
            <w:tcW w:w="710" w:type="dxa"/>
            <w:vAlign w:val="center"/>
          </w:tcPr>
          <w:p w:rsidR="00A31C25" w:rsidRDefault="00A31C25" w:rsidP="00DE78ED">
            <w:pPr>
              <w:jc w:val="center"/>
            </w:pPr>
            <w:r>
              <w:t>5.</w:t>
            </w:r>
            <w:r w:rsidR="00933650" w:rsidRPr="00933650">
              <w:t>1</w:t>
            </w:r>
          </w:p>
        </w:tc>
        <w:tc>
          <w:tcPr>
            <w:tcW w:w="3118" w:type="dxa"/>
            <w:vAlign w:val="center"/>
          </w:tcPr>
          <w:p w:rsidR="00A31C25" w:rsidRPr="00A31C25" w:rsidRDefault="00A31C25" w:rsidP="00AD05F9">
            <w:pPr>
              <w:rPr>
                <w:lang w:val="en-US"/>
              </w:rPr>
            </w:pPr>
            <w:r>
              <w:rPr>
                <w:lang w:val="en-US"/>
              </w:rPr>
              <w:t>FLIP FLOP</w:t>
            </w:r>
          </w:p>
        </w:tc>
        <w:tc>
          <w:tcPr>
            <w:tcW w:w="1843" w:type="dxa"/>
            <w:vAlign w:val="center"/>
          </w:tcPr>
          <w:p w:rsidR="00A31C25" w:rsidRDefault="00A31C25" w:rsidP="00AD4AA3">
            <w:pPr>
              <w:jc w:val="center"/>
            </w:pPr>
            <w:r>
              <w:t>8 000</w:t>
            </w:r>
          </w:p>
        </w:tc>
        <w:tc>
          <w:tcPr>
            <w:tcW w:w="4067" w:type="dxa"/>
            <w:gridSpan w:val="2"/>
          </w:tcPr>
          <w:p w:rsidR="00A31C25" w:rsidRPr="00B601A7" w:rsidRDefault="00A31C25" w:rsidP="00255F56">
            <w:r>
              <w:t>У</w:t>
            </w:r>
            <w:r w:rsidRPr="00A31C25">
              <w:t>никальный портрет виновника торжества, директора компании, созданный прямо во время торжества</w:t>
            </w:r>
          </w:p>
        </w:tc>
      </w:tr>
      <w:tr w:rsidR="00933650" w:rsidTr="00933650">
        <w:trPr>
          <w:gridAfter w:val="1"/>
          <w:wAfter w:w="43" w:type="dxa"/>
          <w:cantSplit/>
          <w:trHeight w:val="1143"/>
        </w:trPr>
        <w:tc>
          <w:tcPr>
            <w:tcW w:w="710" w:type="dxa"/>
            <w:vAlign w:val="center"/>
          </w:tcPr>
          <w:p w:rsidR="00933650" w:rsidRDefault="00933650" w:rsidP="00DE78ED">
            <w:pPr>
              <w:jc w:val="center"/>
            </w:pPr>
            <w:r>
              <w:t>5.2</w:t>
            </w:r>
          </w:p>
        </w:tc>
        <w:tc>
          <w:tcPr>
            <w:tcW w:w="3118" w:type="dxa"/>
            <w:vAlign w:val="center"/>
          </w:tcPr>
          <w:p w:rsidR="00933650" w:rsidRDefault="00933650" w:rsidP="00A31C25">
            <w:r>
              <w:t>Полароид и книга пожеланий</w:t>
            </w:r>
          </w:p>
        </w:tc>
        <w:tc>
          <w:tcPr>
            <w:tcW w:w="1843" w:type="dxa"/>
            <w:vAlign w:val="center"/>
          </w:tcPr>
          <w:p w:rsidR="00933650" w:rsidRDefault="00933650" w:rsidP="00AD4AA3">
            <w:pPr>
              <w:jc w:val="center"/>
            </w:pPr>
            <w:r>
              <w:t>10 000</w:t>
            </w:r>
          </w:p>
        </w:tc>
        <w:tc>
          <w:tcPr>
            <w:tcW w:w="4067" w:type="dxa"/>
            <w:gridSpan w:val="2"/>
          </w:tcPr>
          <w:p w:rsidR="00933650" w:rsidRPr="00B601A7" w:rsidRDefault="00933650" w:rsidP="00255F56">
            <w:r>
              <w:t>Замечательная</w:t>
            </w:r>
            <w:r w:rsidRPr="00933650">
              <w:t xml:space="preserve"> возможность порадовать всех гостей увлеченным процессом создания моментальной фото-истории торжества.</w:t>
            </w:r>
          </w:p>
        </w:tc>
      </w:tr>
      <w:tr w:rsidR="009C1A41" w:rsidTr="009C1A41">
        <w:trPr>
          <w:gridAfter w:val="1"/>
          <w:wAfter w:w="43" w:type="dxa"/>
          <w:cantSplit/>
          <w:trHeight w:val="1976"/>
        </w:trPr>
        <w:tc>
          <w:tcPr>
            <w:tcW w:w="710" w:type="dxa"/>
            <w:vAlign w:val="center"/>
          </w:tcPr>
          <w:p w:rsidR="009C1A41" w:rsidRPr="00E34AF8" w:rsidRDefault="00A31C25" w:rsidP="00DE78ED">
            <w:pPr>
              <w:jc w:val="center"/>
            </w:pPr>
            <w:r>
              <w:t>5.</w:t>
            </w:r>
            <w:r w:rsidR="00933650">
              <w:t>3</w:t>
            </w:r>
          </w:p>
        </w:tc>
        <w:tc>
          <w:tcPr>
            <w:tcW w:w="3118" w:type="dxa"/>
          </w:tcPr>
          <w:p w:rsidR="009C1A41" w:rsidRDefault="009C1A41" w:rsidP="00A31C25">
            <w:r>
              <w:t xml:space="preserve">Изготовление макета приглашений, </w:t>
            </w:r>
            <w:r w:rsidR="00A31C25">
              <w:t>карточек и планов рассадки</w:t>
            </w:r>
            <w:r>
              <w:t>, номеров столов, брелоков, магнитов и т</w:t>
            </w:r>
            <w:r w:rsidR="00A31C25">
              <w:t>.</w:t>
            </w:r>
            <w:r>
              <w:t>д</w:t>
            </w:r>
            <w:r w:rsidR="00A31C25">
              <w:t>.</w:t>
            </w:r>
            <w:r>
              <w:t xml:space="preserve"> (сроки изготовления макетов 5-10 рабочих дней)</w:t>
            </w:r>
          </w:p>
        </w:tc>
        <w:tc>
          <w:tcPr>
            <w:tcW w:w="1843" w:type="dxa"/>
            <w:vAlign w:val="center"/>
          </w:tcPr>
          <w:p w:rsidR="009C1A41" w:rsidRDefault="009C1A41" w:rsidP="00AD4AA3">
            <w:pPr>
              <w:jc w:val="center"/>
            </w:pPr>
            <w:r>
              <w:t xml:space="preserve">1 500 </w:t>
            </w:r>
          </w:p>
        </w:tc>
        <w:tc>
          <w:tcPr>
            <w:tcW w:w="4067" w:type="dxa"/>
            <w:gridSpan w:val="2"/>
          </w:tcPr>
          <w:p w:rsidR="009C1A41" w:rsidRDefault="009C1A41" w:rsidP="00255F56">
            <w:pPr>
              <w:rPr>
                <w:b/>
                <w:i/>
                <w:sz w:val="32"/>
                <w:szCs w:val="32"/>
              </w:rPr>
            </w:pPr>
            <w:r w:rsidRPr="00B601A7">
              <w:t>Тексты – в подарок</w:t>
            </w:r>
            <w:r>
              <w:rPr>
                <w:b/>
                <w:i/>
                <w:sz w:val="32"/>
                <w:szCs w:val="32"/>
              </w:rPr>
              <w:t>.</w:t>
            </w:r>
          </w:p>
          <w:p w:rsidR="009C1A41" w:rsidRDefault="009C1A41" w:rsidP="00E57D0F">
            <w:r>
              <w:t xml:space="preserve">Готовые макеты </w:t>
            </w:r>
            <w:r w:rsidRPr="00B56F77">
              <w:rPr>
                <w:u w:val="single"/>
              </w:rPr>
              <w:t xml:space="preserve">распечатываются </w:t>
            </w:r>
            <w:r>
              <w:t xml:space="preserve">в нужном количестве самостоятельно или </w:t>
            </w:r>
            <w:r w:rsidRPr="00B56F77">
              <w:rPr>
                <w:u w:val="single"/>
              </w:rPr>
              <w:t>по договорной цене</w:t>
            </w:r>
            <w:r>
              <w:t xml:space="preserve"> нашим агентством.</w:t>
            </w:r>
          </w:p>
        </w:tc>
      </w:tr>
      <w:tr w:rsidR="009C1A41" w:rsidTr="009C1A41">
        <w:trPr>
          <w:gridAfter w:val="1"/>
          <w:wAfter w:w="43" w:type="dxa"/>
          <w:cantSplit/>
          <w:trHeight w:val="1380"/>
        </w:trPr>
        <w:tc>
          <w:tcPr>
            <w:tcW w:w="710" w:type="dxa"/>
            <w:vAlign w:val="center"/>
          </w:tcPr>
          <w:p w:rsidR="009C1A41" w:rsidRDefault="00A31C25" w:rsidP="00DE78ED">
            <w:pPr>
              <w:jc w:val="center"/>
            </w:pPr>
            <w:r>
              <w:lastRenderedPageBreak/>
              <w:t>5.</w:t>
            </w:r>
            <w:r w:rsidR="00933650">
              <w:t>4</w:t>
            </w:r>
          </w:p>
        </w:tc>
        <w:tc>
          <w:tcPr>
            <w:tcW w:w="3118" w:type="dxa"/>
            <w:vAlign w:val="center"/>
          </w:tcPr>
          <w:p w:rsidR="009C1A41" w:rsidRDefault="009C1A41" w:rsidP="00BD4DE3">
            <w:r>
              <w:t xml:space="preserve">Индивидуальные заказы </w:t>
            </w:r>
          </w:p>
        </w:tc>
        <w:tc>
          <w:tcPr>
            <w:tcW w:w="1843" w:type="dxa"/>
            <w:vAlign w:val="center"/>
          </w:tcPr>
          <w:p w:rsidR="009C1A41" w:rsidRDefault="009C1A41" w:rsidP="00BD4DE3">
            <w:pPr>
              <w:jc w:val="center"/>
            </w:pPr>
            <w:r>
              <w:t>Цена договорная</w:t>
            </w:r>
          </w:p>
        </w:tc>
        <w:tc>
          <w:tcPr>
            <w:tcW w:w="4067" w:type="dxa"/>
            <w:gridSpan w:val="2"/>
          </w:tcPr>
          <w:p w:rsidR="009C1A41" w:rsidRDefault="009C1A41" w:rsidP="0002310E">
            <w:r>
              <w:t xml:space="preserve">Надписи, объемные буквы для фотосессий и прогулок, вешалки, </w:t>
            </w:r>
          </w:p>
          <w:p w:rsidR="009C1A41" w:rsidRDefault="009C1A41" w:rsidP="00107193">
            <w:r>
              <w:t xml:space="preserve">баннеры, этикетки на спиртное/шоколад, сертификаты и пр. </w:t>
            </w:r>
          </w:p>
        </w:tc>
      </w:tr>
      <w:tr w:rsidR="009C1A41" w:rsidTr="009C1A41">
        <w:trPr>
          <w:gridAfter w:val="1"/>
          <w:wAfter w:w="43" w:type="dxa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9028" w:type="dxa"/>
            <w:gridSpan w:val="4"/>
          </w:tcPr>
          <w:p w:rsidR="009C1A41" w:rsidRPr="00D86D78" w:rsidRDefault="009C1A41" w:rsidP="00D011A2">
            <w:pPr>
              <w:rPr>
                <w:b/>
              </w:rPr>
            </w:pPr>
            <w:r w:rsidRPr="00D86D78">
              <w:rPr>
                <w:b/>
                <w:sz w:val="22"/>
                <w:szCs w:val="22"/>
              </w:rPr>
              <w:t>МУЛЬТИМЕДИА</w:t>
            </w:r>
            <w:r w:rsidR="00951AF8">
              <w:rPr>
                <w:b/>
                <w:sz w:val="22"/>
                <w:szCs w:val="22"/>
              </w:rPr>
              <w:t>/ ВИДЕО - ФИШКИ</w:t>
            </w:r>
          </w:p>
        </w:tc>
      </w:tr>
      <w:tr w:rsidR="009C1A41" w:rsidTr="009C1A41">
        <w:trPr>
          <w:cantSplit/>
          <w:trHeight w:val="730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  <w:r>
              <w:t>6.1</w:t>
            </w:r>
          </w:p>
        </w:tc>
        <w:tc>
          <w:tcPr>
            <w:tcW w:w="3118" w:type="dxa"/>
            <w:vAlign w:val="center"/>
          </w:tcPr>
          <w:p w:rsidR="009C1A41" w:rsidRPr="00951AF8" w:rsidRDefault="009C1A41" w:rsidP="004E7018">
            <w:pPr>
              <w:rPr>
                <w:b/>
              </w:rPr>
            </w:pPr>
            <w:r w:rsidRPr="00213B8D">
              <w:rPr>
                <w:b/>
              </w:rPr>
              <w:t xml:space="preserve"> </w:t>
            </w:r>
            <w:r w:rsidR="00951AF8" w:rsidRPr="00951AF8">
              <w:rPr>
                <w:b/>
              </w:rPr>
              <w:t>Киношоу «ЗЕЛЁНКА»</w:t>
            </w:r>
          </w:p>
        </w:tc>
        <w:tc>
          <w:tcPr>
            <w:tcW w:w="1843" w:type="dxa"/>
            <w:vAlign w:val="center"/>
          </w:tcPr>
          <w:p w:rsidR="009C1A41" w:rsidRDefault="00951AF8" w:rsidP="004E7018">
            <w:pPr>
              <w:jc w:val="center"/>
            </w:pPr>
            <w:r>
              <w:t>15 000</w:t>
            </w:r>
          </w:p>
        </w:tc>
        <w:tc>
          <w:tcPr>
            <w:tcW w:w="4110" w:type="dxa"/>
            <w:gridSpan w:val="3"/>
          </w:tcPr>
          <w:p w:rsidR="00951AF8" w:rsidRPr="00951AF8" w:rsidRDefault="00951AF8" w:rsidP="00951AF8">
            <w:r>
              <w:t>Э</w:t>
            </w:r>
            <w:r w:rsidRPr="00951AF8">
              <w:t>то выездная киностудия, для съёмок гостей, с последующим показом получивш</w:t>
            </w:r>
            <w:r>
              <w:t>егося фильма на самом торжестве.</w:t>
            </w:r>
          </w:p>
          <w:p w:rsidR="009C1A41" w:rsidRDefault="00951AF8" w:rsidP="00951AF8">
            <w:r w:rsidRPr="00951AF8">
              <w:t xml:space="preserve">Пример видео смотрите </w:t>
            </w:r>
            <w:hyperlink r:id="rId8" w:history="1">
              <w:r w:rsidRPr="00951AF8">
                <w:rPr>
                  <w:rStyle w:val="a7"/>
                </w:rPr>
                <w:t>здесь</w:t>
              </w:r>
            </w:hyperlink>
          </w:p>
        </w:tc>
      </w:tr>
      <w:tr w:rsidR="00951AF8" w:rsidTr="009C1A41">
        <w:trPr>
          <w:cantSplit/>
          <w:trHeight w:val="730"/>
        </w:trPr>
        <w:tc>
          <w:tcPr>
            <w:tcW w:w="710" w:type="dxa"/>
            <w:vAlign w:val="center"/>
          </w:tcPr>
          <w:p w:rsidR="00951AF8" w:rsidRDefault="00951AF8" w:rsidP="00DE78ED">
            <w:pPr>
              <w:jc w:val="center"/>
            </w:pPr>
            <w:r>
              <w:t>6.2</w:t>
            </w:r>
          </w:p>
        </w:tc>
        <w:tc>
          <w:tcPr>
            <w:tcW w:w="3118" w:type="dxa"/>
            <w:vAlign w:val="center"/>
          </w:tcPr>
          <w:p w:rsidR="00951AF8" w:rsidRPr="00951AF8" w:rsidRDefault="00951AF8" w:rsidP="004E7018">
            <w:r w:rsidRPr="00951AF8">
              <w:t>Шоу «Моими руками»</w:t>
            </w:r>
          </w:p>
        </w:tc>
        <w:tc>
          <w:tcPr>
            <w:tcW w:w="1843" w:type="dxa"/>
            <w:vAlign w:val="center"/>
          </w:tcPr>
          <w:p w:rsidR="00951AF8" w:rsidRDefault="00951AF8" w:rsidP="004E7018">
            <w:pPr>
              <w:jc w:val="center"/>
            </w:pPr>
            <w:r>
              <w:t>10 000</w:t>
            </w:r>
          </w:p>
        </w:tc>
        <w:tc>
          <w:tcPr>
            <w:tcW w:w="4110" w:type="dxa"/>
            <w:gridSpan w:val="3"/>
          </w:tcPr>
          <w:p w:rsidR="00951AF8" w:rsidRPr="00951AF8" w:rsidRDefault="00951AF8" w:rsidP="00951AF8">
            <w:r>
              <w:t>И</w:t>
            </w:r>
            <w:r w:rsidRPr="00951AF8">
              <w:t>нтервью, в котором гости отвечают на обычные</w:t>
            </w:r>
            <w:r>
              <w:t xml:space="preserve"> </w:t>
            </w:r>
            <w:r w:rsidRPr="00951AF8">
              <w:t xml:space="preserve">вопросы, не подозревая о том, что в это время они жестикулируют. </w:t>
            </w:r>
          </w:p>
          <w:p w:rsidR="00951AF8" w:rsidRPr="00951AF8" w:rsidRDefault="00951AF8" w:rsidP="00951AF8">
            <w:r w:rsidRPr="00951AF8">
              <w:t xml:space="preserve">Пример видео смотрите </w:t>
            </w:r>
            <w:hyperlink r:id="rId9" w:history="1">
              <w:r w:rsidRPr="00951AF8">
                <w:rPr>
                  <w:rStyle w:val="a7"/>
                </w:rPr>
                <w:t>здесь</w:t>
              </w:r>
            </w:hyperlink>
            <w:r w:rsidRPr="00951AF8">
              <w:t xml:space="preserve"> </w:t>
            </w:r>
          </w:p>
          <w:p w:rsidR="00951AF8" w:rsidRDefault="00951AF8" w:rsidP="00951AF8"/>
        </w:tc>
      </w:tr>
      <w:tr w:rsidR="00951AF8" w:rsidTr="009C1A41">
        <w:trPr>
          <w:cantSplit/>
          <w:trHeight w:val="730"/>
        </w:trPr>
        <w:tc>
          <w:tcPr>
            <w:tcW w:w="710" w:type="dxa"/>
            <w:vAlign w:val="center"/>
          </w:tcPr>
          <w:p w:rsidR="00951AF8" w:rsidRDefault="00951AF8" w:rsidP="00DE78ED">
            <w:pPr>
              <w:jc w:val="center"/>
            </w:pPr>
            <w:r>
              <w:t>6.3</w:t>
            </w:r>
          </w:p>
        </w:tc>
        <w:tc>
          <w:tcPr>
            <w:tcW w:w="3118" w:type="dxa"/>
            <w:vAlign w:val="center"/>
          </w:tcPr>
          <w:p w:rsidR="00951AF8" w:rsidRPr="00951AF8" w:rsidRDefault="00951AF8" w:rsidP="004E7018">
            <w:r w:rsidRPr="00951AF8">
              <w:t>«Замедление на белом»</w:t>
            </w:r>
          </w:p>
        </w:tc>
        <w:tc>
          <w:tcPr>
            <w:tcW w:w="1843" w:type="dxa"/>
            <w:vAlign w:val="center"/>
          </w:tcPr>
          <w:p w:rsidR="00951AF8" w:rsidRDefault="00951AF8" w:rsidP="004E7018">
            <w:pPr>
              <w:jc w:val="center"/>
            </w:pPr>
            <w:r>
              <w:t>15 000</w:t>
            </w:r>
          </w:p>
        </w:tc>
        <w:tc>
          <w:tcPr>
            <w:tcW w:w="4110" w:type="dxa"/>
            <w:gridSpan w:val="3"/>
          </w:tcPr>
          <w:p w:rsidR="00951AF8" w:rsidRPr="00951AF8" w:rsidRDefault="00951AF8" w:rsidP="00951AF8">
            <w:r>
              <w:t>Р</w:t>
            </w:r>
            <w:r w:rsidRPr="00951AF8">
              <w:t>олик</w:t>
            </w:r>
            <w:r>
              <w:t xml:space="preserve"> </w:t>
            </w:r>
            <w:r w:rsidRPr="00951AF8">
              <w:t>-</w:t>
            </w:r>
            <w:r>
              <w:t xml:space="preserve"> </w:t>
            </w:r>
            <w:r w:rsidRPr="00951AF8">
              <w:t xml:space="preserve">развлечение гостей на зоне </w:t>
            </w:r>
            <w:r w:rsidRPr="00951AF8">
              <w:rPr>
                <w:lang w:val="en-US"/>
              </w:rPr>
              <w:t>Welcome</w:t>
            </w:r>
            <w:r>
              <w:t xml:space="preserve"> </w:t>
            </w:r>
            <w:r w:rsidRPr="00951AF8">
              <w:t>в первой половине торжества. Все эмоции показаны в формате замедленной</w:t>
            </w:r>
            <w:r>
              <w:t xml:space="preserve"> </w:t>
            </w:r>
            <w:r w:rsidRPr="00951AF8">
              <w:t xml:space="preserve">съёмки. Пример видео смотрите </w:t>
            </w:r>
            <w:hyperlink r:id="rId10" w:history="1">
              <w:r w:rsidRPr="00951AF8">
                <w:rPr>
                  <w:rStyle w:val="a7"/>
                </w:rPr>
                <w:t>здесь</w:t>
              </w:r>
            </w:hyperlink>
            <w:r w:rsidRPr="00951AF8">
              <w:t xml:space="preserve"> </w:t>
            </w:r>
          </w:p>
          <w:p w:rsidR="00951AF8" w:rsidRDefault="00951AF8" w:rsidP="00951AF8"/>
        </w:tc>
      </w:tr>
      <w:tr w:rsidR="009C1A41" w:rsidTr="009C1A41">
        <w:trPr>
          <w:cantSplit/>
          <w:trHeight w:val="1301"/>
        </w:trPr>
        <w:tc>
          <w:tcPr>
            <w:tcW w:w="710" w:type="dxa"/>
            <w:vMerge w:val="restart"/>
            <w:vAlign w:val="center"/>
          </w:tcPr>
          <w:p w:rsidR="009C1A41" w:rsidRDefault="00951AF8" w:rsidP="00213B8D">
            <w:pPr>
              <w:jc w:val="center"/>
            </w:pPr>
            <w:r>
              <w:t>6.4</w:t>
            </w:r>
          </w:p>
        </w:tc>
        <w:tc>
          <w:tcPr>
            <w:tcW w:w="3118" w:type="dxa"/>
            <w:vAlign w:val="center"/>
          </w:tcPr>
          <w:p w:rsidR="009C1A41" w:rsidRDefault="009C1A41" w:rsidP="004E7018">
            <w:r>
              <w:t xml:space="preserve">Изготовление слайд-шоу </w:t>
            </w:r>
          </w:p>
        </w:tc>
        <w:tc>
          <w:tcPr>
            <w:tcW w:w="1843" w:type="dxa"/>
            <w:vAlign w:val="center"/>
          </w:tcPr>
          <w:p w:rsidR="009C1A41" w:rsidRDefault="00951AF8" w:rsidP="004E7018">
            <w:pPr>
              <w:jc w:val="center"/>
            </w:pPr>
            <w:r>
              <w:t>5</w:t>
            </w:r>
            <w:r w:rsidR="009C1A41">
              <w:t xml:space="preserve"> 000</w:t>
            </w:r>
          </w:p>
        </w:tc>
        <w:tc>
          <w:tcPr>
            <w:tcW w:w="4110" w:type="dxa"/>
            <w:gridSpan w:val="3"/>
          </w:tcPr>
          <w:p w:rsidR="009C1A41" w:rsidRDefault="009C1A41" w:rsidP="00BA79AD">
            <w:r>
              <w:t xml:space="preserve">Фотографии и мелодия предоставляются заказчиком, слайд-шоу монтируется из одной или разных музыкальных композиций. </w:t>
            </w:r>
          </w:p>
        </w:tc>
      </w:tr>
      <w:tr w:rsidR="009C1A41" w:rsidTr="009C1A41">
        <w:trPr>
          <w:cantSplit/>
          <w:trHeight w:val="1301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Default="009C1A41" w:rsidP="004E7018">
            <w:r>
              <w:t>Морфинг</w:t>
            </w:r>
          </w:p>
        </w:tc>
        <w:tc>
          <w:tcPr>
            <w:tcW w:w="1843" w:type="dxa"/>
            <w:vAlign w:val="center"/>
          </w:tcPr>
          <w:p w:rsidR="009C1A41" w:rsidRDefault="009C1A41" w:rsidP="004E7018">
            <w:pPr>
              <w:jc w:val="center"/>
            </w:pPr>
            <w:r>
              <w:t>6 000</w:t>
            </w:r>
          </w:p>
        </w:tc>
        <w:tc>
          <w:tcPr>
            <w:tcW w:w="4110" w:type="dxa"/>
            <w:gridSpan w:val="3"/>
          </w:tcPr>
          <w:p w:rsidR="009C1A41" w:rsidRDefault="009C1A41" w:rsidP="00BA79AD">
            <w:r>
              <w:t>Слайд-шоу с применением визуальных эффектов, создающих впечатление плавной трансформации одного человека в другого, в кумира или просто похожего артиста.</w:t>
            </w:r>
          </w:p>
          <w:p w:rsidR="00D1087A" w:rsidRPr="00D2221C" w:rsidRDefault="009A258C" w:rsidP="00D2221C">
            <w:r w:rsidRPr="00D2221C">
              <w:t xml:space="preserve">Пример видео смотрите </w:t>
            </w:r>
            <w:hyperlink r:id="rId11" w:history="1">
              <w:r w:rsidRPr="00D2221C">
                <w:rPr>
                  <w:rStyle w:val="a7"/>
                </w:rPr>
                <w:t>здесь</w:t>
              </w:r>
            </w:hyperlink>
          </w:p>
          <w:p w:rsidR="00D2221C" w:rsidRDefault="00D2221C" w:rsidP="00BA79AD"/>
        </w:tc>
      </w:tr>
      <w:tr w:rsidR="00951AF8" w:rsidTr="009C1A41">
        <w:trPr>
          <w:cantSplit/>
          <w:trHeight w:val="1301"/>
        </w:trPr>
        <w:tc>
          <w:tcPr>
            <w:tcW w:w="710" w:type="dxa"/>
            <w:vAlign w:val="center"/>
          </w:tcPr>
          <w:p w:rsidR="00951AF8" w:rsidRDefault="00951AF8" w:rsidP="00213B8D">
            <w:pPr>
              <w:jc w:val="center"/>
            </w:pPr>
            <w:r>
              <w:t>6.5</w:t>
            </w:r>
          </w:p>
        </w:tc>
        <w:tc>
          <w:tcPr>
            <w:tcW w:w="3118" w:type="dxa"/>
            <w:vAlign w:val="center"/>
          </w:tcPr>
          <w:p w:rsidR="00951AF8" w:rsidRPr="004F5EF1" w:rsidRDefault="00951AF8" w:rsidP="004E7018">
            <w:pPr>
              <w:rPr>
                <w:b/>
              </w:rPr>
            </w:pPr>
            <w:r>
              <w:rPr>
                <w:b/>
                <w:lang w:val="en-US"/>
              </w:rPr>
              <w:t>SDE</w:t>
            </w:r>
            <w:r>
              <w:rPr>
                <w:b/>
              </w:rPr>
              <w:t>: Банкетный ролик</w:t>
            </w:r>
          </w:p>
        </w:tc>
        <w:tc>
          <w:tcPr>
            <w:tcW w:w="1843" w:type="dxa"/>
            <w:vAlign w:val="center"/>
          </w:tcPr>
          <w:p w:rsidR="00951AF8" w:rsidRDefault="00951AF8" w:rsidP="004E7018">
            <w:pPr>
              <w:jc w:val="center"/>
            </w:pPr>
            <w:r>
              <w:t>1</w:t>
            </w:r>
            <w:r w:rsidR="008B20C3">
              <w:t>8</w:t>
            </w:r>
            <w:r>
              <w:t xml:space="preserve"> 000</w:t>
            </w:r>
          </w:p>
        </w:tc>
        <w:tc>
          <w:tcPr>
            <w:tcW w:w="4110" w:type="dxa"/>
            <w:gridSpan w:val="3"/>
          </w:tcPr>
          <w:p w:rsidR="00951AF8" w:rsidRPr="00951AF8" w:rsidRDefault="00951AF8" w:rsidP="00951AF8">
            <w:r>
              <w:t>В</w:t>
            </w:r>
            <w:r w:rsidRPr="00951AF8">
              <w:t xml:space="preserve">идеоклип о торжестве, его основные и самые яркие моменты, которые можно посмотреть всем коллективом в конце программы. Пример видео смотрите </w:t>
            </w:r>
            <w:hyperlink r:id="rId12" w:history="1">
              <w:r w:rsidRPr="00951AF8">
                <w:rPr>
                  <w:rStyle w:val="a7"/>
                </w:rPr>
                <w:t>здесь</w:t>
              </w:r>
            </w:hyperlink>
            <w:r w:rsidRPr="00951AF8">
              <w:t xml:space="preserve"> </w:t>
            </w:r>
          </w:p>
          <w:p w:rsidR="00951AF8" w:rsidRDefault="00951AF8" w:rsidP="004F5EF1"/>
        </w:tc>
      </w:tr>
      <w:tr w:rsidR="009C1A41" w:rsidTr="009C1A41">
        <w:trPr>
          <w:cantSplit/>
          <w:trHeight w:val="1301"/>
        </w:trPr>
        <w:tc>
          <w:tcPr>
            <w:tcW w:w="710" w:type="dxa"/>
            <w:vAlign w:val="center"/>
          </w:tcPr>
          <w:p w:rsidR="009C1A41" w:rsidRDefault="00951AF8" w:rsidP="00213B8D">
            <w:pPr>
              <w:jc w:val="center"/>
            </w:pPr>
            <w:r>
              <w:t>6.6</w:t>
            </w:r>
          </w:p>
        </w:tc>
        <w:tc>
          <w:tcPr>
            <w:tcW w:w="3118" w:type="dxa"/>
            <w:vAlign w:val="center"/>
          </w:tcPr>
          <w:p w:rsidR="009C1A41" w:rsidRPr="00951AF8" w:rsidRDefault="009C1A41" w:rsidP="004E7018">
            <w:r w:rsidRPr="00951AF8">
              <w:t>Песня на заказ</w:t>
            </w:r>
          </w:p>
        </w:tc>
        <w:tc>
          <w:tcPr>
            <w:tcW w:w="1843" w:type="dxa"/>
            <w:vAlign w:val="center"/>
          </w:tcPr>
          <w:p w:rsidR="009C1A41" w:rsidRDefault="009C1A41" w:rsidP="004E7018">
            <w:pPr>
              <w:jc w:val="center"/>
            </w:pPr>
            <w:r>
              <w:t>10 000</w:t>
            </w:r>
          </w:p>
        </w:tc>
        <w:tc>
          <w:tcPr>
            <w:tcW w:w="4110" w:type="dxa"/>
            <w:gridSpan w:val="3"/>
          </w:tcPr>
          <w:p w:rsidR="009C1A41" w:rsidRDefault="009C1A41" w:rsidP="004F5EF1">
            <w:proofErr w:type="gramStart"/>
            <w:r>
              <w:t>Музыка  и</w:t>
            </w:r>
            <w:proofErr w:type="gramEnd"/>
            <w:r>
              <w:t xml:space="preserve"> текст создаются индивидуально для вашей истории любви. Запись происходит в профессиональной студии. Шикарное видео из фотографий транслируется во время песни, заказанной вами.</w:t>
            </w:r>
          </w:p>
        </w:tc>
      </w:tr>
      <w:tr w:rsidR="00933650" w:rsidTr="00933650">
        <w:trPr>
          <w:cantSplit/>
          <w:trHeight w:val="957"/>
        </w:trPr>
        <w:tc>
          <w:tcPr>
            <w:tcW w:w="710" w:type="dxa"/>
            <w:vAlign w:val="center"/>
          </w:tcPr>
          <w:p w:rsidR="00933650" w:rsidRDefault="00933650" w:rsidP="00213B8D">
            <w:pPr>
              <w:jc w:val="center"/>
            </w:pPr>
            <w:r>
              <w:lastRenderedPageBreak/>
              <w:t>6.7</w:t>
            </w:r>
          </w:p>
        </w:tc>
        <w:tc>
          <w:tcPr>
            <w:tcW w:w="3118" w:type="dxa"/>
            <w:vAlign w:val="center"/>
          </w:tcPr>
          <w:p w:rsidR="00933650" w:rsidRPr="00951AF8" w:rsidRDefault="00933650" w:rsidP="004E7018">
            <w:r>
              <w:t>Поздравление сюрприз</w:t>
            </w:r>
          </w:p>
        </w:tc>
        <w:tc>
          <w:tcPr>
            <w:tcW w:w="1843" w:type="dxa"/>
            <w:vAlign w:val="center"/>
          </w:tcPr>
          <w:p w:rsidR="00933650" w:rsidRDefault="00933650" w:rsidP="004E7018">
            <w:pPr>
              <w:jc w:val="center"/>
            </w:pPr>
            <w:r>
              <w:t>6 000</w:t>
            </w:r>
          </w:p>
        </w:tc>
        <w:tc>
          <w:tcPr>
            <w:tcW w:w="4110" w:type="dxa"/>
            <w:gridSpan w:val="3"/>
          </w:tcPr>
          <w:p w:rsidR="00D1087A" w:rsidRPr="00933650" w:rsidRDefault="00933650" w:rsidP="00933650">
            <w:r>
              <w:t xml:space="preserve">Видео </w:t>
            </w:r>
            <w:r w:rsidR="009A258C" w:rsidRPr="00933650">
              <w:t>в виде интервью со звездами шоу-бизнеса</w:t>
            </w:r>
          </w:p>
          <w:p w:rsidR="00933650" w:rsidRDefault="00933650" w:rsidP="00933650">
            <w:r w:rsidRPr="00933650">
              <w:t xml:space="preserve">Пример видео смотрите </w:t>
            </w:r>
            <w:hyperlink r:id="rId13" w:history="1">
              <w:r w:rsidRPr="00933650">
                <w:rPr>
                  <w:rStyle w:val="a7"/>
                </w:rPr>
                <w:t>здесь</w:t>
              </w:r>
            </w:hyperlink>
          </w:p>
        </w:tc>
      </w:tr>
      <w:tr w:rsidR="009C1A41" w:rsidTr="009C1A41"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3118" w:type="dxa"/>
            <w:vAlign w:val="center"/>
          </w:tcPr>
          <w:p w:rsidR="009C1A41" w:rsidRPr="00933650" w:rsidRDefault="00933650" w:rsidP="004E7018">
            <w:pPr>
              <w:rPr>
                <w:b/>
              </w:rPr>
            </w:pPr>
            <w:r w:rsidRPr="00933650">
              <w:rPr>
                <w:b/>
                <w:sz w:val="20"/>
              </w:rPr>
              <w:t>ТАНЦЕВАЛЬНЫЕ НОМЕРА</w:t>
            </w:r>
          </w:p>
        </w:tc>
        <w:tc>
          <w:tcPr>
            <w:tcW w:w="1843" w:type="dxa"/>
            <w:vAlign w:val="center"/>
          </w:tcPr>
          <w:p w:rsidR="009C1A41" w:rsidRPr="00A47868" w:rsidRDefault="00185B3C" w:rsidP="004E7018">
            <w:pPr>
              <w:jc w:val="center"/>
            </w:pPr>
            <w:r>
              <w:t>от 4 5</w:t>
            </w:r>
            <w:r w:rsidR="009C1A41" w:rsidRPr="00A47868">
              <w:t>00</w:t>
            </w:r>
          </w:p>
        </w:tc>
        <w:tc>
          <w:tcPr>
            <w:tcW w:w="4110" w:type="dxa"/>
            <w:gridSpan w:val="3"/>
          </w:tcPr>
          <w:p w:rsidR="009C1A41" w:rsidRDefault="009C1A41" w:rsidP="00951AF8">
            <w:r>
              <w:t>Любые постановки, любой сложности</w:t>
            </w:r>
          </w:p>
        </w:tc>
      </w:tr>
      <w:tr w:rsidR="009C1A41" w:rsidTr="009C1A41">
        <w:trPr>
          <w:trHeight w:val="409"/>
        </w:trPr>
        <w:tc>
          <w:tcPr>
            <w:tcW w:w="710" w:type="dxa"/>
            <w:vAlign w:val="center"/>
          </w:tcPr>
          <w:p w:rsidR="009C1A41" w:rsidRPr="00B318D5" w:rsidRDefault="009C1A41" w:rsidP="00DE78ED">
            <w:pPr>
              <w:jc w:val="center"/>
              <w:rPr>
                <w:b/>
              </w:rPr>
            </w:pPr>
            <w:r w:rsidRPr="00B318D5">
              <w:rPr>
                <w:b/>
              </w:rPr>
              <w:t>8.</w:t>
            </w:r>
          </w:p>
        </w:tc>
        <w:tc>
          <w:tcPr>
            <w:tcW w:w="9071" w:type="dxa"/>
            <w:gridSpan w:val="5"/>
            <w:vAlign w:val="center"/>
          </w:tcPr>
          <w:p w:rsidR="009C1A41" w:rsidRDefault="009C1A41" w:rsidP="00C01193">
            <w:r>
              <w:rPr>
                <w:b/>
                <w:sz w:val="22"/>
                <w:szCs w:val="22"/>
              </w:rPr>
              <w:t>ВОКАЛЬНО-ИНСТРУМЕНТАЛЬНОЕ СОПРОВОЖДЕНИЕ</w:t>
            </w:r>
          </w:p>
        </w:tc>
      </w:tr>
      <w:tr w:rsidR="009C1A41" w:rsidTr="009C1A41">
        <w:trPr>
          <w:trHeight w:val="603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  <w:r>
              <w:t>8.1</w:t>
            </w:r>
          </w:p>
        </w:tc>
        <w:tc>
          <w:tcPr>
            <w:tcW w:w="3118" w:type="dxa"/>
            <w:vAlign w:val="center"/>
          </w:tcPr>
          <w:p w:rsidR="009C1A41" w:rsidRPr="00983F66" w:rsidRDefault="009C1A41" w:rsidP="007E3B54">
            <w:pPr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983F66">
              <w:rPr>
                <w:sz w:val="22"/>
                <w:szCs w:val="22"/>
              </w:rPr>
              <w:t>аксофон</w:t>
            </w:r>
            <w:r>
              <w:rPr>
                <w:sz w:val="22"/>
                <w:szCs w:val="22"/>
              </w:rPr>
              <w:t>, баян,</w:t>
            </w:r>
            <w:r w:rsidRPr="00983F66">
              <w:rPr>
                <w:sz w:val="22"/>
                <w:szCs w:val="22"/>
              </w:rPr>
              <w:t xml:space="preserve"> скрипк</w:t>
            </w:r>
            <w:r>
              <w:rPr>
                <w:sz w:val="22"/>
                <w:szCs w:val="22"/>
              </w:rPr>
              <w:t>а</w:t>
            </w:r>
            <w:r w:rsidRPr="00983F66">
              <w:rPr>
                <w:sz w:val="22"/>
                <w:szCs w:val="22"/>
              </w:rPr>
              <w:t>, кларнет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9C1A41" w:rsidRDefault="00185B3C" w:rsidP="007E3B54">
            <w:pPr>
              <w:jc w:val="center"/>
            </w:pPr>
            <w:r>
              <w:t>От 15</w:t>
            </w:r>
            <w:r w:rsidR="009C1A41">
              <w:t>00 руб./шт.</w:t>
            </w:r>
          </w:p>
        </w:tc>
        <w:tc>
          <w:tcPr>
            <w:tcW w:w="4110" w:type="dxa"/>
            <w:gridSpan w:val="3"/>
          </w:tcPr>
          <w:p w:rsidR="009C1A41" w:rsidRDefault="009C1A41" w:rsidP="003E07C4">
            <w:r>
              <w:t>Виртуозное сопровождение прогулки, банкета и пр.</w:t>
            </w:r>
          </w:p>
        </w:tc>
      </w:tr>
      <w:tr w:rsidR="009C1A41" w:rsidTr="009C1A41">
        <w:trPr>
          <w:trHeight w:val="506"/>
        </w:trPr>
        <w:tc>
          <w:tcPr>
            <w:tcW w:w="710" w:type="dxa"/>
            <w:vMerge w:val="restart"/>
            <w:vAlign w:val="center"/>
          </w:tcPr>
          <w:p w:rsidR="009C1A41" w:rsidRDefault="009C1A41" w:rsidP="00DE78ED">
            <w:pPr>
              <w:jc w:val="center"/>
            </w:pPr>
          </w:p>
          <w:p w:rsidR="009C1A41" w:rsidRDefault="009C1A41" w:rsidP="00DE78ED">
            <w:pPr>
              <w:jc w:val="center"/>
            </w:pPr>
            <w:r>
              <w:t>8.2</w:t>
            </w:r>
          </w:p>
        </w:tc>
        <w:tc>
          <w:tcPr>
            <w:tcW w:w="3118" w:type="dxa"/>
            <w:vAlign w:val="center"/>
          </w:tcPr>
          <w:p w:rsidR="009C1A41" w:rsidRPr="00983F66" w:rsidRDefault="009C1A41" w:rsidP="009A74EC"/>
          <w:p w:rsidR="009C1A41" w:rsidRPr="00983F66" w:rsidRDefault="009C1A41" w:rsidP="009A74EC">
            <w:r>
              <w:rPr>
                <w:sz w:val="22"/>
                <w:szCs w:val="22"/>
              </w:rPr>
              <w:t>Ш</w:t>
            </w:r>
            <w:r w:rsidRPr="00983F66">
              <w:rPr>
                <w:sz w:val="22"/>
                <w:szCs w:val="22"/>
              </w:rPr>
              <w:t xml:space="preserve">оу-программа на скрипке </w:t>
            </w:r>
          </w:p>
        </w:tc>
        <w:tc>
          <w:tcPr>
            <w:tcW w:w="1843" w:type="dxa"/>
            <w:vAlign w:val="center"/>
          </w:tcPr>
          <w:p w:rsidR="009C1A41" w:rsidRDefault="00185B3C" w:rsidP="009A74EC">
            <w:pPr>
              <w:jc w:val="center"/>
            </w:pPr>
            <w:r>
              <w:t>12</w:t>
            </w:r>
            <w:r w:rsidR="009C1A41">
              <w:t xml:space="preserve"> 000</w:t>
            </w:r>
          </w:p>
        </w:tc>
        <w:tc>
          <w:tcPr>
            <w:tcW w:w="4110" w:type="dxa"/>
            <w:gridSpan w:val="3"/>
            <w:vAlign w:val="center"/>
          </w:tcPr>
          <w:p w:rsidR="009C1A41" w:rsidRDefault="009C1A41" w:rsidP="009A74EC"/>
          <w:p w:rsidR="009C1A41" w:rsidRDefault="009C1A41" w:rsidP="009A74EC">
            <w:proofErr w:type="spellStart"/>
            <w:r w:rsidRPr="00983F66">
              <w:rPr>
                <w:sz w:val="22"/>
                <w:szCs w:val="22"/>
              </w:rPr>
              <w:t>Недайвода</w:t>
            </w:r>
            <w:proofErr w:type="spellEnd"/>
            <w:r w:rsidRPr="00983F66">
              <w:rPr>
                <w:sz w:val="22"/>
                <w:szCs w:val="22"/>
              </w:rPr>
              <w:t xml:space="preserve"> Андрей и Максим</w:t>
            </w:r>
          </w:p>
        </w:tc>
      </w:tr>
      <w:tr w:rsidR="009C1A41" w:rsidTr="009C1A41">
        <w:trPr>
          <w:trHeight w:val="504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Pr="00983F66" w:rsidRDefault="009C1A41" w:rsidP="009A74EC">
            <w:r>
              <w:t>Инструментальное трио</w:t>
            </w:r>
          </w:p>
        </w:tc>
        <w:tc>
          <w:tcPr>
            <w:tcW w:w="1843" w:type="dxa"/>
            <w:vAlign w:val="center"/>
          </w:tcPr>
          <w:p w:rsidR="009C1A41" w:rsidRDefault="00185B3C" w:rsidP="009A74EC">
            <w:pPr>
              <w:jc w:val="center"/>
            </w:pPr>
            <w:r>
              <w:t>10</w:t>
            </w:r>
            <w:r w:rsidR="009C1A41">
              <w:t xml:space="preserve"> 000</w:t>
            </w:r>
          </w:p>
        </w:tc>
        <w:tc>
          <w:tcPr>
            <w:tcW w:w="4110" w:type="dxa"/>
            <w:gridSpan w:val="3"/>
            <w:vAlign w:val="center"/>
          </w:tcPr>
          <w:p w:rsidR="009C1A41" w:rsidRDefault="009C1A41" w:rsidP="009A74EC">
            <w:r>
              <w:t>Виолончель, скрипка и флейта.</w:t>
            </w:r>
          </w:p>
        </w:tc>
      </w:tr>
      <w:tr w:rsidR="009C1A41" w:rsidTr="009C1A41">
        <w:trPr>
          <w:trHeight w:val="635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  <w:r>
              <w:t>8.3</w:t>
            </w:r>
          </w:p>
        </w:tc>
        <w:tc>
          <w:tcPr>
            <w:tcW w:w="3118" w:type="dxa"/>
          </w:tcPr>
          <w:p w:rsidR="009C1A41" w:rsidRPr="00983F66" w:rsidRDefault="009C1A41" w:rsidP="00515EB9">
            <w:r>
              <w:rPr>
                <w:sz w:val="22"/>
                <w:szCs w:val="22"/>
              </w:rPr>
              <w:t>М</w:t>
            </w:r>
            <w:r w:rsidRPr="00983F66">
              <w:rPr>
                <w:sz w:val="22"/>
                <w:szCs w:val="22"/>
              </w:rPr>
              <w:t>ужской и женский вокал на выбор</w:t>
            </w:r>
          </w:p>
        </w:tc>
        <w:tc>
          <w:tcPr>
            <w:tcW w:w="1843" w:type="dxa"/>
            <w:vAlign w:val="center"/>
          </w:tcPr>
          <w:p w:rsidR="009C1A41" w:rsidRDefault="009C1A41" w:rsidP="00C01193">
            <w:pPr>
              <w:jc w:val="center"/>
            </w:pPr>
            <w:r>
              <w:t>5 000</w:t>
            </w:r>
          </w:p>
        </w:tc>
        <w:tc>
          <w:tcPr>
            <w:tcW w:w="4110" w:type="dxa"/>
            <w:gridSpan w:val="3"/>
          </w:tcPr>
          <w:p w:rsidR="009C1A41" w:rsidRDefault="009C1A41" w:rsidP="00396B4C"/>
        </w:tc>
      </w:tr>
      <w:tr w:rsidR="009C1A41" w:rsidTr="009C1A41">
        <w:trPr>
          <w:trHeight w:val="481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  <w:r>
              <w:t>8.4</w:t>
            </w:r>
          </w:p>
        </w:tc>
        <w:tc>
          <w:tcPr>
            <w:tcW w:w="3118" w:type="dxa"/>
          </w:tcPr>
          <w:p w:rsidR="009C1A41" w:rsidRPr="00983F66" w:rsidRDefault="009C1A41" w:rsidP="00515EB9">
            <w:r>
              <w:rPr>
                <w:sz w:val="22"/>
                <w:szCs w:val="22"/>
              </w:rPr>
              <w:t>Б</w:t>
            </w:r>
            <w:r w:rsidRPr="00983F66">
              <w:rPr>
                <w:sz w:val="22"/>
                <w:szCs w:val="22"/>
              </w:rPr>
              <w:t>ит-бокс</w:t>
            </w:r>
          </w:p>
        </w:tc>
        <w:tc>
          <w:tcPr>
            <w:tcW w:w="1843" w:type="dxa"/>
          </w:tcPr>
          <w:p w:rsidR="009C1A41" w:rsidRDefault="009C1A41" w:rsidP="00396B4C">
            <w:pPr>
              <w:jc w:val="center"/>
            </w:pPr>
            <w:r>
              <w:t>3 000 - 4 000</w:t>
            </w:r>
          </w:p>
        </w:tc>
        <w:tc>
          <w:tcPr>
            <w:tcW w:w="4110" w:type="dxa"/>
            <w:gridSpan w:val="3"/>
          </w:tcPr>
          <w:p w:rsidR="009C1A41" w:rsidRDefault="009C1A41" w:rsidP="00396B4C">
            <w:r>
              <w:t>Создание мелодий при помощи голосовых имитаций звуков</w:t>
            </w:r>
          </w:p>
        </w:tc>
      </w:tr>
      <w:tr w:rsidR="009C1A41" w:rsidTr="009C1A41">
        <w:trPr>
          <w:trHeight w:val="334"/>
        </w:trPr>
        <w:tc>
          <w:tcPr>
            <w:tcW w:w="710" w:type="dxa"/>
            <w:vAlign w:val="center"/>
          </w:tcPr>
          <w:p w:rsidR="009C1A41" w:rsidRDefault="009C1A41" w:rsidP="00DE78ED">
            <w:pPr>
              <w:jc w:val="center"/>
            </w:pPr>
            <w:r>
              <w:t>8.5</w:t>
            </w:r>
          </w:p>
        </w:tc>
        <w:tc>
          <w:tcPr>
            <w:tcW w:w="3118" w:type="dxa"/>
          </w:tcPr>
          <w:p w:rsidR="009C1A41" w:rsidRPr="00983F66" w:rsidRDefault="00185B3C" w:rsidP="00515EB9">
            <w:r>
              <w:t xml:space="preserve">Вокальные </w:t>
            </w:r>
            <w:r w:rsidR="008B20C3">
              <w:t>дуэт</w:t>
            </w:r>
          </w:p>
        </w:tc>
        <w:tc>
          <w:tcPr>
            <w:tcW w:w="1843" w:type="dxa"/>
          </w:tcPr>
          <w:p w:rsidR="009C1A41" w:rsidRDefault="009C1A41" w:rsidP="00396B4C">
            <w:pPr>
              <w:jc w:val="center"/>
            </w:pPr>
            <w:r>
              <w:t>3 000</w:t>
            </w:r>
          </w:p>
        </w:tc>
        <w:tc>
          <w:tcPr>
            <w:tcW w:w="4110" w:type="dxa"/>
            <w:gridSpan w:val="3"/>
          </w:tcPr>
          <w:p w:rsidR="009C1A41" w:rsidRDefault="003B525C" w:rsidP="00396B4C">
            <w:r>
              <w:t>Танцевально-вокальн</w:t>
            </w:r>
            <w:r w:rsidR="008B20C3">
              <w:t>ый</w:t>
            </w:r>
            <w:r>
              <w:t xml:space="preserve"> </w:t>
            </w:r>
            <w:r w:rsidR="008B20C3">
              <w:t>дуэт</w:t>
            </w:r>
          </w:p>
        </w:tc>
      </w:tr>
      <w:tr w:rsidR="009C1A41" w:rsidTr="009C1A41">
        <w:trPr>
          <w:trHeight w:val="558"/>
        </w:trPr>
        <w:tc>
          <w:tcPr>
            <w:tcW w:w="710" w:type="dxa"/>
            <w:vAlign w:val="center"/>
          </w:tcPr>
          <w:p w:rsidR="009C1A41" w:rsidRDefault="009C1A41" w:rsidP="003E07C4">
            <w:pPr>
              <w:jc w:val="center"/>
            </w:pPr>
            <w:r>
              <w:t>8.6</w:t>
            </w:r>
          </w:p>
        </w:tc>
        <w:tc>
          <w:tcPr>
            <w:tcW w:w="3118" w:type="dxa"/>
            <w:vAlign w:val="center"/>
          </w:tcPr>
          <w:p w:rsidR="009C1A41" w:rsidRPr="003E07C4" w:rsidRDefault="009C1A41" w:rsidP="003E07C4">
            <w:proofErr w:type="spellStart"/>
            <w:r>
              <w:rPr>
                <w:sz w:val="22"/>
                <w:szCs w:val="22"/>
              </w:rPr>
              <w:t>Кавер</w:t>
            </w:r>
            <w:proofErr w:type="spellEnd"/>
            <w:r>
              <w:rPr>
                <w:sz w:val="22"/>
                <w:szCs w:val="22"/>
              </w:rPr>
              <w:t xml:space="preserve"> - группа</w:t>
            </w:r>
          </w:p>
        </w:tc>
        <w:tc>
          <w:tcPr>
            <w:tcW w:w="1843" w:type="dxa"/>
            <w:vAlign w:val="center"/>
          </w:tcPr>
          <w:p w:rsidR="009C1A41" w:rsidRDefault="003164F5" w:rsidP="003E07C4">
            <w:pPr>
              <w:jc w:val="center"/>
            </w:pPr>
            <w:r>
              <w:t>35</w:t>
            </w:r>
            <w:r w:rsidR="009C1A41">
              <w:t xml:space="preserve"> 000</w:t>
            </w:r>
          </w:p>
        </w:tc>
        <w:tc>
          <w:tcPr>
            <w:tcW w:w="4110" w:type="dxa"/>
            <w:gridSpan w:val="3"/>
          </w:tcPr>
          <w:p w:rsidR="009C1A41" w:rsidRDefault="009C1A41" w:rsidP="00396B4C">
            <w:r>
              <w:t>ВИА, исполняющий популярные песни в своих оригинальных аранжировка.</w:t>
            </w:r>
          </w:p>
        </w:tc>
      </w:tr>
      <w:tr w:rsidR="009C1A41" w:rsidTr="009C1A41">
        <w:trPr>
          <w:gridAfter w:val="1"/>
          <w:wAfter w:w="43" w:type="dxa"/>
          <w:trHeight w:val="626"/>
        </w:trPr>
        <w:tc>
          <w:tcPr>
            <w:tcW w:w="710" w:type="dxa"/>
            <w:vAlign w:val="center"/>
          </w:tcPr>
          <w:p w:rsidR="009C1A41" w:rsidRPr="000B40A5" w:rsidRDefault="003164F5" w:rsidP="00DE78E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C1A41">
              <w:rPr>
                <w:b/>
              </w:rPr>
              <w:t>.</w:t>
            </w:r>
          </w:p>
        </w:tc>
        <w:tc>
          <w:tcPr>
            <w:tcW w:w="9028" w:type="dxa"/>
            <w:gridSpan w:val="4"/>
            <w:vAlign w:val="center"/>
          </w:tcPr>
          <w:p w:rsidR="009C1A41" w:rsidRDefault="009C1A41" w:rsidP="00856C68">
            <w:r>
              <w:rPr>
                <w:b/>
                <w:sz w:val="22"/>
                <w:szCs w:val="22"/>
              </w:rPr>
              <w:t>СПЕЦЭФФЕКТЫ ВО ВРЕМЯ ТОРЖЕСТВА</w:t>
            </w:r>
          </w:p>
        </w:tc>
      </w:tr>
      <w:tr w:rsidR="009C1A41" w:rsidTr="009C1A41">
        <w:trPr>
          <w:trHeight w:val="1125"/>
        </w:trPr>
        <w:tc>
          <w:tcPr>
            <w:tcW w:w="710" w:type="dxa"/>
            <w:vAlign w:val="center"/>
          </w:tcPr>
          <w:p w:rsidR="009C1A41" w:rsidRDefault="003164F5" w:rsidP="00DE78ED">
            <w:pPr>
              <w:jc w:val="center"/>
            </w:pPr>
            <w:r>
              <w:t>9.</w:t>
            </w:r>
            <w:r w:rsidR="009C1A41">
              <w:t>1</w:t>
            </w:r>
          </w:p>
        </w:tc>
        <w:tc>
          <w:tcPr>
            <w:tcW w:w="3118" w:type="dxa"/>
            <w:vAlign w:val="center"/>
          </w:tcPr>
          <w:p w:rsidR="009C1A41" w:rsidRPr="003A6EEF" w:rsidRDefault="009C1A41" w:rsidP="00C01193">
            <w:pPr>
              <w:tabs>
                <w:tab w:val="left" w:pos="900"/>
              </w:tabs>
              <w:rPr>
                <w:b/>
              </w:rPr>
            </w:pPr>
            <w:r w:rsidRPr="003A6EEF">
              <w:rPr>
                <w:b/>
              </w:rPr>
              <w:t>Денежная кабина</w:t>
            </w:r>
          </w:p>
        </w:tc>
        <w:tc>
          <w:tcPr>
            <w:tcW w:w="1843" w:type="dxa"/>
            <w:vAlign w:val="center"/>
          </w:tcPr>
          <w:p w:rsidR="009C1A41" w:rsidRDefault="009C1A41" w:rsidP="00C01193">
            <w:pPr>
              <w:jc w:val="center"/>
            </w:pPr>
            <w:r>
              <w:t>20 000</w:t>
            </w:r>
          </w:p>
        </w:tc>
        <w:tc>
          <w:tcPr>
            <w:tcW w:w="4110" w:type="dxa"/>
            <w:gridSpan w:val="3"/>
          </w:tcPr>
          <w:p w:rsidR="009C1A41" w:rsidRDefault="009C1A41" w:rsidP="00A4786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Летающие деньги </w:t>
            </w:r>
            <w:proofErr w:type="gramStart"/>
            <w:r>
              <w:rPr>
                <w:color w:val="000000"/>
                <w:shd w:val="clear" w:color="auto" w:fill="FFFFFF"/>
              </w:rPr>
              <w:t>- э</w:t>
            </w:r>
            <w:r w:rsidRPr="003A6EEF">
              <w:rPr>
                <w:color w:val="000000"/>
                <w:shd w:val="clear" w:color="auto" w:fill="FFFFFF"/>
              </w:rPr>
              <w:t>то</w:t>
            </w:r>
            <w:proofErr w:type="gramEnd"/>
            <w:r w:rsidRPr="003A6EEF">
              <w:rPr>
                <w:color w:val="000000"/>
                <w:shd w:val="clear" w:color="auto" w:fill="FFFFFF"/>
              </w:rPr>
              <w:t xml:space="preserve"> уникальное развлечение абсолютно на любом мероприятии и абсолютно для всех гостей.</w:t>
            </w:r>
          </w:p>
          <w:p w:rsidR="009C1A41" w:rsidRPr="003A6EEF" w:rsidRDefault="009C1A41" w:rsidP="00A47868">
            <w:pPr>
              <w:rPr>
                <w:color w:val="000000"/>
                <w:shd w:val="clear" w:color="auto" w:fill="FFFFFF"/>
              </w:rPr>
            </w:pPr>
          </w:p>
        </w:tc>
      </w:tr>
      <w:tr w:rsidR="009C1A41" w:rsidTr="009C1A41">
        <w:trPr>
          <w:trHeight w:val="1808"/>
        </w:trPr>
        <w:tc>
          <w:tcPr>
            <w:tcW w:w="710" w:type="dxa"/>
            <w:vAlign w:val="center"/>
          </w:tcPr>
          <w:p w:rsidR="009C1A41" w:rsidRDefault="003164F5" w:rsidP="003A6EEF">
            <w:pPr>
              <w:jc w:val="center"/>
            </w:pPr>
            <w:r>
              <w:t>9</w:t>
            </w:r>
            <w:r w:rsidR="009C1A41">
              <w:t>.2</w:t>
            </w:r>
          </w:p>
        </w:tc>
        <w:tc>
          <w:tcPr>
            <w:tcW w:w="3118" w:type="dxa"/>
            <w:vAlign w:val="center"/>
          </w:tcPr>
          <w:p w:rsidR="009C1A41" w:rsidRPr="003A6EEF" w:rsidRDefault="009C1A41" w:rsidP="00C01193">
            <w:pPr>
              <w:tabs>
                <w:tab w:val="left" w:pos="900"/>
              </w:tabs>
            </w:pPr>
            <w:r w:rsidRPr="003A6EEF">
              <w:t>Коктейль - шоу</w:t>
            </w:r>
          </w:p>
        </w:tc>
        <w:tc>
          <w:tcPr>
            <w:tcW w:w="1843" w:type="dxa"/>
            <w:vAlign w:val="center"/>
          </w:tcPr>
          <w:p w:rsidR="009C1A41" w:rsidRDefault="00185B3C" w:rsidP="00C01193">
            <w:pPr>
              <w:jc w:val="center"/>
            </w:pPr>
            <w:r>
              <w:t xml:space="preserve">От 10000 </w:t>
            </w:r>
          </w:p>
        </w:tc>
        <w:tc>
          <w:tcPr>
            <w:tcW w:w="4110" w:type="dxa"/>
            <w:gridSpan w:val="3"/>
          </w:tcPr>
          <w:p w:rsidR="009C1A41" w:rsidRPr="00856C68" w:rsidRDefault="009C1A41" w:rsidP="003A6EEF">
            <w:r w:rsidRPr="00856C68">
              <w:rPr>
                <w:color w:val="000000"/>
                <w:sz w:val="22"/>
                <w:szCs w:val="22"/>
                <w:shd w:val="clear" w:color="auto" w:fill="FFFFFF"/>
              </w:rPr>
              <w:t xml:space="preserve">В стоимость входит: феерическое, интерактивное выступление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соло/</w:t>
            </w:r>
            <w:r w:rsidRPr="00856C68">
              <w:rPr>
                <w:color w:val="000000"/>
                <w:sz w:val="22"/>
                <w:szCs w:val="22"/>
                <w:shd w:val="clear" w:color="auto" w:fill="FFFFFF"/>
              </w:rPr>
              <w:t xml:space="preserve">дуэта профессиональных барменов продолжительностью 15 минут, красивый инвентарь барменов, шикарная подача приготовления, участие гостей в программе. Используются спецэффекты. </w:t>
            </w:r>
          </w:p>
        </w:tc>
      </w:tr>
      <w:tr w:rsidR="009C1A41" w:rsidTr="009C1A41">
        <w:trPr>
          <w:trHeight w:val="282"/>
        </w:trPr>
        <w:tc>
          <w:tcPr>
            <w:tcW w:w="710" w:type="dxa"/>
            <w:vAlign w:val="center"/>
          </w:tcPr>
          <w:p w:rsidR="009C1A41" w:rsidRDefault="003164F5" w:rsidP="003A6EEF">
            <w:pPr>
              <w:jc w:val="center"/>
            </w:pPr>
            <w:r>
              <w:t>9</w:t>
            </w:r>
            <w:r w:rsidR="009C1A41">
              <w:t>.3</w:t>
            </w:r>
          </w:p>
        </w:tc>
        <w:tc>
          <w:tcPr>
            <w:tcW w:w="3118" w:type="dxa"/>
            <w:vAlign w:val="center"/>
          </w:tcPr>
          <w:p w:rsidR="009C1A41" w:rsidRPr="00213B8D" w:rsidRDefault="009C1A41" w:rsidP="00C01193">
            <w:pPr>
              <w:tabs>
                <w:tab w:val="left" w:pos="900"/>
              </w:tabs>
            </w:pPr>
            <w:r w:rsidRPr="00213B8D">
              <w:t>Выездной бар</w:t>
            </w:r>
          </w:p>
        </w:tc>
        <w:tc>
          <w:tcPr>
            <w:tcW w:w="1843" w:type="dxa"/>
            <w:vAlign w:val="center"/>
          </w:tcPr>
          <w:p w:rsidR="009C1A41" w:rsidRDefault="006A6424" w:rsidP="00213B8D">
            <w:pPr>
              <w:jc w:val="center"/>
            </w:pPr>
            <w:r>
              <w:t>30</w:t>
            </w:r>
            <w:r w:rsidR="009C1A41">
              <w:t xml:space="preserve"> 000</w:t>
            </w:r>
          </w:p>
        </w:tc>
        <w:tc>
          <w:tcPr>
            <w:tcW w:w="4110" w:type="dxa"/>
            <w:gridSpan w:val="3"/>
          </w:tcPr>
          <w:p w:rsidR="009C1A41" w:rsidRPr="00856C68" w:rsidRDefault="009C1A41" w:rsidP="00C53541">
            <w:pPr>
              <w:rPr>
                <w:color w:val="000000"/>
                <w:shd w:val="clear" w:color="auto" w:fill="FFFFFF"/>
              </w:rPr>
            </w:pPr>
            <w:r w:rsidRPr="00856C68">
              <w:rPr>
                <w:color w:val="000000"/>
                <w:sz w:val="22"/>
                <w:szCs w:val="22"/>
                <w:shd w:val="clear" w:color="auto" w:fill="FFFFFF"/>
              </w:rPr>
              <w:t>Работа двух барменов с использованием барной стойки, всего необходимого оборудования, и приготовление 50-коктейлей на ваш выбор, из нашего алкоголя. Интерактивный Бар (почувствуйте себя настоящими барменами).</w:t>
            </w:r>
          </w:p>
        </w:tc>
      </w:tr>
      <w:tr w:rsidR="009C1A41" w:rsidTr="009C1A41">
        <w:trPr>
          <w:trHeight w:val="300"/>
        </w:trPr>
        <w:tc>
          <w:tcPr>
            <w:tcW w:w="710" w:type="dxa"/>
            <w:vAlign w:val="center"/>
          </w:tcPr>
          <w:p w:rsidR="009C1A41" w:rsidRDefault="003164F5" w:rsidP="003A6EEF">
            <w:pPr>
              <w:jc w:val="center"/>
            </w:pPr>
            <w:r>
              <w:t>9</w:t>
            </w:r>
            <w:r w:rsidR="009C1A41">
              <w:t>.4</w:t>
            </w:r>
          </w:p>
        </w:tc>
        <w:tc>
          <w:tcPr>
            <w:tcW w:w="3118" w:type="dxa"/>
            <w:vAlign w:val="center"/>
          </w:tcPr>
          <w:p w:rsidR="009C1A41" w:rsidRPr="00396B4C" w:rsidRDefault="009C1A41" w:rsidP="00C01193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Н</w:t>
            </w:r>
            <w:r w:rsidRPr="00396B4C">
              <w:rPr>
                <w:sz w:val="22"/>
                <w:szCs w:val="22"/>
              </w:rPr>
              <w:t>еоновое шоу</w:t>
            </w:r>
          </w:p>
        </w:tc>
        <w:tc>
          <w:tcPr>
            <w:tcW w:w="1843" w:type="dxa"/>
            <w:vAlign w:val="center"/>
          </w:tcPr>
          <w:p w:rsidR="009C1A41" w:rsidRDefault="00185B3C" w:rsidP="00C01193">
            <w:pPr>
              <w:jc w:val="center"/>
            </w:pPr>
            <w:r>
              <w:t>5000</w:t>
            </w:r>
          </w:p>
        </w:tc>
        <w:tc>
          <w:tcPr>
            <w:tcW w:w="4110" w:type="dxa"/>
            <w:gridSpan w:val="3"/>
          </w:tcPr>
          <w:p w:rsidR="009C1A41" w:rsidRPr="001B36E7" w:rsidRDefault="009C1A41" w:rsidP="007C2E1B">
            <w:r w:rsidRPr="001B36E7">
              <w:rPr>
                <w:shd w:val="clear" w:color="auto" w:fill="FFFFFF"/>
              </w:rPr>
              <w:t>Импровизация светящимися фигурами в ультрафиолетовом пространстве или при полном отсутствии света</w:t>
            </w:r>
            <w:r>
              <w:rPr>
                <w:shd w:val="clear" w:color="auto" w:fill="FFFFFF"/>
              </w:rPr>
              <w:t>. Свечение инициалов и имен.</w:t>
            </w:r>
          </w:p>
        </w:tc>
      </w:tr>
      <w:tr w:rsidR="009C1A41" w:rsidTr="009C1A41">
        <w:trPr>
          <w:trHeight w:val="716"/>
        </w:trPr>
        <w:tc>
          <w:tcPr>
            <w:tcW w:w="710" w:type="dxa"/>
            <w:vMerge w:val="restart"/>
            <w:vAlign w:val="center"/>
          </w:tcPr>
          <w:p w:rsidR="009C1A41" w:rsidRPr="00DE78ED" w:rsidRDefault="003164F5" w:rsidP="00DE78ED">
            <w:pPr>
              <w:jc w:val="center"/>
            </w:pPr>
            <w:r>
              <w:lastRenderedPageBreak/>
              <w:t>9</w:t>
            </w:r>
            <w:r w:rsidR="009C1A41" w:rsidRPr="00DE78ED">
              <w:t>.</w:t>
            </w:r>
            <w:r w:rsidR="009C1A41">
              <w:t>5</w:t>
            </w:r>
          </w:p>
          <w:p w:rsidR="009C1A41" w:rsidRPr="00107193" w:rsidRDefault="009C1A41" w:rsidP="00DE7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C1A41" w:rsidRPr="00C5504A" w:rsidRDefault="009C1A41" w:rsidP="00C01193">
            <w:pPr>
              <w:tabs>
                <w:tab w:val="left" w:pos="900"/>
              </w:tabs>
            </w:pPr>
            <w:r w:rsidRPr="00C5504A">
              <w:t>Горка шампанского</w:t>
            </w:r>
          </w:p>
        </w:tc>
        <w:tc>
          <w:tcPr>
            <w:tcW w:w="1843" w:type="dxa"/>
            <w:vAlign w:val="center"/>
          </w:tcPr>
          <w:p w:rsidR="009C1A41" w:rsidRDefault="009C1A41" w:rsidP="00C01193">
            <w:pPr>
              <w:jc w:val="center"/>
            </w:pPr>
            <w:r>
              <w:t>5 500</w:t>
            </w:r>
          </w:p>
        </w:tc>
        <w:tc>
          <w:tcPr>
            <w:tcW w:w="4110" w:type="dxa"/>
            <w:gridSpan w:val="3"/>
            <w:vMerge w:val="restart"/>
          </w:tcPr>
          <w:p w:rsidR="009C1A41" w:rsidRDefault="009C1A41" w:rsidP="00C5504A">
            <w:r w:rsidRPr="00C5504A">
              <w:t xml:space="preserve">Пирамида из выстроенных бокалов каскадом. </w:t>
            </w:r>
            <w:r w:rsidRPr="00C5504A">
              <w:rPr>
                <w:shd w:val="clear" w:color="auto" w:fill="FFFFFF"/>
              </w:rPr>
              <w:t xml:space="preserve">Шампанское разливается в верхний бокал, постепенно заполняя нижние. </w:t>
            </w:r>
            <w:r>
              <w:rPr>
                <w:shd w:val="clear" w:color="auto" w:fill="FFFFFF"/>
              </w:rPr>
              <w:t>Включены д</w:t>
            </w:r>
            <w:r w:rsidRPr="00C5504A">
              <w:rPr>
                <w:shd w:val="clear" w:color="auto" w:fill="FFFFFF"/>
              </w:rPr>
              <w:t>оставка бокалов, установка, демонтаж, оформление. Шампанс</w:t>
            </w:r>
            <w:r w:rsidRPr="00C5504A">
              <w:t xml:space="preserve">кое в стоимость не входит. </w:t>
            </w:r>
          </w:p>
          <w:p w:rsidR="007251F9" w:rsidRPr="00C5504A" w:rsidRDefault="007251F9" w:rsidP="00C5504A"/>
        </w:tc>
      </w:tr>
      <w:tr w:rsidR="009C1A41" w:rsidTr="009C1A41">
        <w:trPr>
          <w:trHeight w:val="440"/>
        </w:trPr>
        <w:tc>
          <w:tcPr>
            <w:tcW w:w="710" w:type="dxa"/>
            <w:vMerge/>
            <w:vAlign w:val="center"/>
          </w:tcPr>
          <w:p w:rsidR="009C1A41" w:rsidRPr="00107193" w:rsidRDefault="009C1A41" w:rsidP="00DE78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9C1A41" w:rsidRDefault="009C1A41" w:rsidP="00C01193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Эффектное украшение дымом</w:t>
            </w:r>
          </w:p>
        </w:tc>
        <w:tc>
          <w:tcPr>
            <w:tcW w:w="1843" w:type="dxa"/>
            <w:vAlign w:val="center"/>
          </w:tcPr>
          <w:p w:rsidR="009C1A41" w:rsidRDefault="009C1A41" w:rsidP="00C01193">
            <w:pPr>
              <w:jc w:val="center"/>
            </w:pPr>
            <w:r>
              <w:t>+ 1 000</w:t>
            </w:r>
          </w:p>
        </w:tc>
        <w:tc>
          <w:tcPr>
            <w:tcW w:w="4110" w:type="dxa"/>
            <w:gridSpan w:val="3"/>
            <w:vMerge/>
          </w:tcPr>
          <w:p w:rsidR="009C1A41" w:rsidRDefault="009C1A41" w:rsidP="00E74B25"/>
        </w:tc>
      </w:tr>
      <w:tr w:rsidR="009C1A41" w:rsidTr="009C1A41">
        <w:trPr>
          <w:trHeight w:val="440"/>
        </w:trPr>
        <w:tc>
          <w:tcPr>
            <w:tcW w:w="710" w:type="dxa"/>
            <w:vMerge/>
            <w:vAlign w:val="center"/>
          </w:tcPr>
          <w:p w:rsidR="009C1A41" w:rsidRPr="00856C68" w:rsidRDefault="009C1A41" w:rsidP="00DE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C1A41" w:rsidRDefault="009C1A41" w:rsidP="00C01193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Горка на счастье</w:t>
            </w:r>
          </w:p>
        </w:tc>
        <w:tc>
          <w:tcPr>
            <w:tcW w:w="1843" w:type="dxa"/>
            <w:vAlign w:val="center"/>
          </w:tcPr>
          <w:p w:rsidR="009C1A41" w:rsidRDefault="009C1A41" w:rsidP="00C01193">
            <w:pPr>
              <w:jc w:val="center"/>
            </w:pPr>
            <w:r>
              <w:t>10 000</w:t>
            </w:r>
          </w:p>
        </w:tc>
        <w:tc>
          <w:tcPr>
            <w:tcW w:w="4110" w:type="dxa"/>
            <w:gridSpan w:val="3"/>
          </w:tcPr>
          <w:p w:rsidR="009C1A41" w:rsidRDefault="009C1A41" w:rsidP="00E74B25">
            <w:pPr>
              <w:rPr>
                <w:color w:val="000000"/>
                <w:shd w:val="clear" w:color="auto" w:fill="FFFFFF"/>
              </w:rPr>
            </w:pPr>
            <w:r w:rsidRPr="00856C68">
              <w:rPr>
                <w:color w:val="000000"/>
                <w:sz w:val="22"/>
                <w:szCs w:val="22"/>
                <w:shd w:val="clear" w:color="auto" w:fill="FFFFFF"/>
              </w:rPr>
              <w:t>Закажи две горки и третью можешь разбить на счастье. Захватывающее зрелище падающей горки, бьющейся на счастье. Бита включена в стоимость.</w:t>
            </w:r>
          </w:p>
          <w:p w:rsidR="007251F9" w:rsidRPr="00856C68" w:rsidRDefault="007251F9" w:rsidP="00E74B25"/>
        </w:tc>
      </w:tr>
      <w:tr w:rsidR="009C1A41" w:rsidTr="009C1A41">
        <w:trPr>
          <w:trHeight w:val="578"/>
        </w:trPr>
        <w:tc>
          <w:tcPr>
            <w:tcW w:w="710" w:type="dxa"/>
            <w:vMerge w:val="restart"/>
            <w:vAlign w:val="center"/>
          </w:tcPr>
          <w:p w:rsidR="009C1A41" w:rsidRDefault="003164F5" w:rsidP="00DE78ED">
            <w:pPr>
              <w:jc w:val="center"/>
            </w:pPr>
            <w:r>
              <w:t>9</w:t>
            </w:r>
            <w:r w:rsidR="009C1A41">
              <w:t>.</w:t>
            </w:r>
            <w:r w:rsidR="008B20C3">
              <w:t>6</w:t>
            </w:r>
          </w:p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Pr="00A5372D" w:rsidRDefault="009C1A41" w:rsidP="00C01193">
            <w:pPr>
              <w:tabs>
                <w:tab w:val="left" w:pos="900"/>
              </w:tabs>
              <w:rPr>
                <w:b/>
              </w:rPr>
            </w:pPr>
            <w:proofErr w:type="spellStart"/>
            <w:r w:rsidRPr="00A5372D">
              <w:rPr>
                <w:b/>
                <w:sz w:val="22"/>
                <w:szCs w:val="22"/>
              </w:rPr>
              <w:t>Космо</w:t>
            </w:r>
            <w:proofErr w:type="spellEnd"/>
            <w:r w:rsidRPr="00A5372D">
              <w:rPr>
                <w:b/>
                <w:sz w:val="22"/>
                <w:szCs w:val="22"/>
              </w:rPr>
              <w:t>-шары:</w:t>
            </w:r>
          </w:p>
          <w:p w:rsidR="009C1A41" w:rsidRDefault="009C1A41" w:rsidP="00C01193">
            <w:r>
              <w:t>Светящиеся воздушные шары со светодиодной подсветкой в упаковках по 20 штук</w:t>
            </w:r>
          </w:p>
          <w:p w:rsidR="009C1A41" w:rsidRDefault="009C1A41" w:rsidP="00C01193">
            <w:pPr>
              <w:tabs>
                <w:tab w:val="left" w:pos="900"/>
              </w:tabs>
            </w:pPr>
          </w:p>
        </w:tc>
        <w:tc>
          <w:tcPr>
            <w:tcW w:w="1843" w:type="dxa"/>
            <w:vAlign w:val="center"/>
          </w:tcPr>
          <w:p w:rsidR="009C1A41" w:rsidRDefault="009C1A41" w:rsidP="00C01193">
            <w:pPr>
              <w:jc w:val="center"/>
            </w:pPr>
          </w:p>
          <w:p w:rsidR="009C1A41" w:rsidRDefault="009C1A41" w:rsidP="00C01193">
            <w:pPr>
              <w:jc w:val="center"/>
            </w:pPr>
          </w:p>
          <w:p w:rsidR="009C1A41" w:rsidRDefault="00185B3C" w:rsidP="00C01193">
            <w:pPr>
              <w:jc w:val="center"/>
            </w:pPr>
            <w:r>
              <w:t>18</w:t>
            </w:r>
            <w:r w:rsidR="009C1A41">
              <w:t xml:space="preserve">0 </w:t>
            </w:r>
            <w:proofErr w:type="spellStart"/>
            <w:r w:rsidR="009C1A41">
              <w:t>руб</w:t>
            </w:r>
            <w:proofErr w:type="spellEnd"/>
            <w:r w:rsidR="009C1A41">
              <w:t>/шар</w:t>
            </w:r>
          </w:p>
        </w:tc>
        <w:tc>
          <w:tcPr>
            <w:tcW w:w="4110" w:type="dxa"/>
            <w:gridSpan w:val="3"/>
          </w:tcPr>
          <w:p w:rsidR="009C1A41" w:rsidRDefault="009C1A41" w:rsidP="00DE0397">
            <w:r w:rsidRPr="00DE0397">
              <w:t>Шарики разных цветов наполнены гелием и в полете создают эффектную картину. Шарики лучше заказывать непосредственно к моменту запуска, они будут доставлены в любую точку города.</w:t>
            </w:r>
          </w:p>
          <w:p w:rsidR="009C1A41" w:rsidRPr="00DE0397" w:rsidRDefault="009C1A41" w:rsidP="00DE0397"/>
        </w:tc>
      </w:tr>
      <w:tr w:rsidR="00375EE9" w:rsidTr="00375EE9">
        <w:trPr>
          <w:trHeight w:val="540"/>
        </w:trPr>
        <w:tc>
          <w:tcPr>
            <w:tcW w:w="710" w:type="dxa"/>
            <w:vMerge/>
            <w:vAlign w:val="center"/>
          </w:tcPr>
          <w:p w:rsidR="00375EE9" w:rsidRPr="00856C68" w:rsidRDefault="00375EE9" w:rsidP="00DE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75EE9" w:rsidRPr="00375EE9" w:rsidRDefault="00A31C25" w:rsidP="00C01193">
            <w:pPr>
              <w:tabs>
                <w:tab w:val="left" w:pos="900"/>
              </w:tabs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  <w:lang w:val="en-US"/>
              </w:rPr>
              <w:t>OLOR</w:t>
            </w:r>
            <w:r w:rsidR="00375EE9">
              <w:rPr>
                <w:b/>
                <w:sz w:val="22"/>
                <w:szCs w:val="22"/>
                <w:lang w:val="en-US"/>
              </w:rPr>
              <w:t xml:space="preserve"> Show </w:t>
            </w:r>
          </w:p>
        </w:tc>
        <w:tc>
          <w:tcPr>
            <w:tcW w:w="1843" w:type="dxa"/>
            <w:vAlign w:val="center"/>
          </w:tcPr>
          <w:p w:rsidR="00375EE9" w:rsidRPr="00375EE9" w:rsidRDefault="00375EE9" w:rsidP="00375EE9">
            <w:pPr>
              <w:jc w:val="center"/>
            </w:pPr>
            <w:r w:rsidRPr="00375EE9">
              <w:t>от 15 000</w:t>
            </w:r>
          </w:p>
        </w:tc>
        <w:tc>
          <w:tcPr>
            <w:tcW w:w="4110" w:type="dxa"/>
            <w:gridSpan w:val="3"/>
          </w:tcPr>
          <w:p w:rsidR="00375EE9" w:rsidRPr="00375EE9" w:rsidRDefault="00951AF8" w:rsidP="00951AF8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Цветное бумажное</w:t>
            </w:r>
            <w:r w:rsidR="00375EE9" w:rsidRPr="00375EE9">
              <w:rPr>
                <w:sz w:val="22"/>
                <w:szCs w:val="22"/>
                <w:shd w:val="clear" w:color="auto" w:fill="FFFFFF"/>
              </w:rPr>
              <w:t xml:space="preserve"> шоу – это мега яркое, позитивное представление. </w:t>
            </w:r>
            <w:r>
              <w:rPr>
                <w:sz w:val="22"/>
                <w:szCs w:val="22"/>
                <w:shd w:val="clear" w:color="auto" w:fill="FFFFFF"/>
              </w:rPr>
              <w:t xml:space="preserve">Бумага в любой цветовой гамме, </w:t>
            </w:r>
            <w:r w:rsidR="00375EE9" w:rsidRPr="00375EE9">
              <w:rPr>
                <w:sz w:val="22"/>
                <w:szCs w:val="22"/>
                <w:shd w:val="clear" w:color="auto" w:fill="FFFFFF"/>
              </w:rPr>
              <w:t>несколько вариантов программ позволяют провести шоу, подходящее для маленькой уютной компании и большой организации. Взрослые и дети не смогут остаться равнодушными к этому увлекательному действу.</w:t>
            </w:r>
          </w:p>
        </w:tc>
      </w:tr>
      <w:tr w:rsidR="009C1A41" w:rsidTr="009C1A41">
        <w:trPr>
          <w:trHeight w:val="540"/>
        </w:trPr>
        <w:tc>
          <w:tcPr>
            <w:tcW w:w="710" w:type="dxa"/>
            <w:vMerge/>
            <w:vAlign w:val="center"/>
          </w:tcPr>
          <w:p w:rsidR="009C1A41" w:rsidRPr="00856C68" w:rsidRDefault="009C1A41" w:rsidP="00DE78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9C1A41" w:rsidRPr="00425C88" w:rsidRDefault="009C1A41" w:rsidP="00C01193">
            <w:pPr>
              <w:tabs>
                <w:tab w:val="left" w:pos="900"/>
              </w:tabs>
              <w:rPr>
                <w:b/>
              </w:rPr>
            </w:pPr>
            <w:proofErr w:type="spellStart"/>
            <w:r w:rsidRPr="00425C88">
              <w:rPr>
                <w:b/>
                <w:sz w:val="22"/>
                <w:szCs w:val="22"/>
              </w:rPr>
              <w:t>Фаер</w:t>
            </w:r>
            <w:proofErr w:type="spellEnd"/>
            <w:r w:rsidR="00951AF8">
              <w:rPr>
                <w:b/>
                <w:sz w:val="22"/>
                <w:szCs w:val="22"/>
              </w:rPr>
              <w:t xml:space="preserve"> </w:t>
            </w:r>
            <w:r w:rsidRPr="00425C88">
              <w:rPr>
                <w:b/>
                <w:sz w:val="22"/>
                <w:szCs w:val="22"/>
              </w:rPr>
              <w:t>-</w:t>
            </w:r>
            <w:r w:rsidR="00951AF8">
              <w:rPr>
                <w:b/>
                <w:sz w:val="22"/>
                <w:szCs w:val="22"/>
              </w:rPr>
              <w:t xml:space="preserve"> </w:t>
            </w:r>
            <w:r w:rsidRPr="00425C88">
              <w:rPr>
                <w:b/>
                <w:sz w:val="22"/>
                <w:szCs w:val="22"/>
              </w:rPr>
              <w:t xml:space="preserve">шоу </w:t>
            </w:r>
          </w:p>
          <w:p w:rsidR="009C1A41" w:rsidRPr="00396B4C" w:rsidRDefault="009C1A41" w:rsidP="00C01193">
            <w:pPr>
              <w:tabs>
                <w:tab w:val="left" w:pos="900"/>
              </w:tabs>
            </w:pPr>
            <w:r w:rsidRPr="00396B4C">
              <w:rPr>
                <w:sz w:val="22"/>
                <w:szCs w:val="22"/>
              </w:rPr>
              <w:t xml:space="preserve">с музыкальным </w:t>
            </w:r>
            <w:proofErr w:type="gramStart"/>
            <w:r w:rsidRPr="00396B4C">
              <w:rPr>
                <w:sz w:val="22"/>
                <w:szCs w:val="22"/>
              </w:rPr>
              <w:t xml:space="preserve">сопровождением </w:t>
            </w:r>
            <w:r>
              <w:rPr>
                <w:sz w:val="22"/>
                <w:szCs w:val="22"/>
              </w:rPr>
              <w:t xml:space="preserve">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C1A41" w:rsidRPr="00396B4C" w:rsidRDefault="009C1A41" w:rsidP="00C01193">
            <w:r w:rsidRPr="00983F66">
              <w:rPr>
                <w:sz w:val="22"/>
                <w:szCs w:val="22"/>
              </w:rPr>
              <w:t>применением пиротехники</w:t>
            </w:r>
          </w:p>
        </w:tc>
        <w:tc>
          <w:tcPr>
            <w:tcW w:w="1843" w:type="dxa"/>
          </w:tcPr>
          <w:p w:rsidR="009C1A41" w:rsidRPr="00375EE9" w:rsidRDefault="009C1A41" w:rsidP="00CF4CEC">
            <w:pPr>
              <w:jc w:val="center"/>
            </w:pPr>
          </w:p>
          <w:p w:rsidR="009C1A41" w:rsidRPr="00375EE9" w:rsidRDefault="009C1A41" w:rsidP="003A6EEF">
            <w:pPr>
              <w:jc w:val="center"/>
            </w:pPr>
            <w:r w:rsidRPr="00375EE9">
              <w:t>15 000</w:t>
            </w:r>
          </w:p>
        </w:tc>
        <w:tc>
          <w:tcPr>
            <w:tcW w:w="4110" w:type="dxa"/>
            <w:gridSpan w:val="3"/>
            <w:vMerge w:val="restart"/>
          </w:tcPr>
          <w:p w:rsidR="009C1A41" w:rsidRPr="00375EE9" w:rsidRDefault="009C1A41" w:rsidP="00425C88">
            <w:r w:rsidRPr="00375EE9">
              <w:rPr>
                <w:shd w:val="clear" w:color="auto" w:fill="FFFFFF"/>
              </w:rPr>
              <w:t>Исполнение различных трюков с</w:t>
            </w:r>
            <w:r w:rsidRPr="00375EE9">
              <w:rPr>
                <w:rStyle w:val="apple-converted-space"/>
                <w:shd w:val="clear" w:color="auto" w:fill="FFFFFF"/>
              </w:rPr>
              <w:t> </w:t>
            </w:r>
            <w:hyperlink r:id="rId14" w:tooltip="Огонь" w:history="1">
              <w:r w:rsidRPr="00375EE9">
                <w:rPr>
                  <w:rStyle w:val="a7"/>
                  <w:color w:val="auto"/>
                  <w:u w:val="none"/>
                  <w:shd w:val="clear" w:color="auto" w:fill="FFFFFF"/>
                </w:rPr>
                <w:t>огнем</w:t>
              </w:r>
            </w:hyperlink>
            <w:r w:rsidRPr="00375EE9">
              <w:t>, пиротехникой и салютом. А</w:t>
            </w:r>
            <w:r w:rsidRPr="00375EE9">
              <w:rPr>
                <w:sz w:val="22"/>
                <w:szCs w:val="22"/>
              </w:rPr>
              <w:t xml:space="preserve">льтернатива или дополнение к </w:t>
            </w:r>
            <w:proofErr w:type="gramStart"/>
            <w:r w:rsidRPr="00375EE9">
              <w:rPr>
                <w:sz w:val="22"/>
                <w:szCs w:val="22"/>
              </w:rPr>
              <w:t>фееричному  финальному</w:t>
            </w:r>
            <w:proofErr w:type="gramEnd"/>
            <w:r w:rsidRPr="00375EE9">
              <w:rPr>
                <w:sz w:val="22"/>
                <w:szCs w:val="22"/>
              </w:rPr>
              <w:t xml:space="preserve"> аккорду торжества.</w:t>
            </w:r>
          </w:p>
        </w:tc>
      </w:tr>
      <w:tr w:rsidR="009C1A41" w:rsidTr="009C1A41">
        <w:trPr>
          <w:trHeight w:val="630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Default="009C1A41" w:rsidP="000E2504">
            <w:pPr>
              <w:tabs>
                <w:tab w:val="left" w:pos="900"/>
              </w:tabs>
            </w:pPr>
            <w:r>
              <w:rPr>
                <w:sz w:val="22"/>
                <w:szCs w:val="22"/>
              </w:rPr>
              <w:t>с применение пиротехники и салюта</w:t>
            </w:r>
          </w:p>
        </w:tc>
        <w:tc>
          <w:tcPr>
            <w:tcW w:w="1843" w:type="dxa"/>
            <w:vAlign w:val="center"/>
          </w:tcPr>
          <w:p w:rsidR="009C1A41" w:rsidRDefault="009C1A41" w:rsidP="003A6EEF">
            <w:pPr>
              <w:jc w:val="center"/>
            </w:pPr>
            <w:r>
              <w:t>25 000</w:t>
            </w:r>
          </w:p>
        </w:tc>
        <w:tc>
          <w:tcPr>
            <w:tcW w:w="4110" w:type="dxa"/>
            <w:gridSpan w:val="3"/>
            <w:vMerge/>
          </w:tcPr>
          <w:p w:rsidR="009C1A41" w:rsidRPr="007A2395" w:rsidRDefault="009C1A41" w:rsidP="007A2395">
            <w:pPr>
              <w:rPr>
                <w:shd w:val="clear" w:color="auto" w:fill="FFFFFF"/>
              </w:rPr>
            </w:pPr>
          </w:p>
        </w:tc>
      </w:tr>
      <w:tr w:rsidR="009C1A41" w:rsidTr="009C1A41">
        <w:trPr>
          <w:trHeight w:val="630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Default="009C1A41" w:rsidP="000E2504">
            <w:pPr>
              <w:tabs>
                <w:tab w:val="left" w:pos="900"/>
              </w:tabs>
            </w:pPr>
            <w:r>
              <w:t xml:space="preserve">салют, зажжение 2х сердец и коридор из напольных </w:t>
            </w:r>
            <w:proofErr w:type="spellStart"/>
            <w:proofErr w:type="gramStart"/>
            <w:r>
              <w:t>пиротехн.фонтанов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9C1A41" w:rsidRDefault="009C1A41" w:rsidP="003A6EEF">
            <w:pPr>
              <w:jc w:val="center"/>
            </w:pPr>
            <w:r>
              <w:t>35 000</w:t>
            </w:r>
          </w:p>
        </w:tc>
        <w:tc>
          <w:tcPr>
            <w:tcW w:w="4110" w:type="dxa"/>
            <w:gridSpan w:val="3"/>
            <w:vMerge/>
          </w:tcPr>
          <w:p w:rsidR="009C1A41" w:rsidRPr="007A2395" w:rsidRDefault="009C1A41" w:rsidP="007A2395">
            <w:pPr>
              <w:rPr>
                <w:shd w:val="clear" w:color="auto" w:fill="FFFFFF"/>
              </w:rPr>
            </w:pPr>
          </w:p>
        </w:tc>
      </w:tr>
      <w:tr w:rsidR="009C1A41" w:rsidTr="009C1A41">
        <w:trPr>
          <w:trHeight w:val="630"/>
        </w:trPr>
        <w:tc>
          <w:tcPr>
            <w:tcW w:w="710" w:type="dxa"/>
            <w:vMerge/>
            <w:vAlign w:val="center"/>
          </w:tcPr>
          <w:p w:rsidR="009C1A41" w:rsidRDefault="009C1A41" w:rsidP="00DE78ED">
            <w:pPr>
              <w:jc w:val="center"/>
            </w:pPr>
          </w:p>
        </w:tc>
        <w:tc>
          <w:tcPr>
            <w:tcW w:w="3118" w:type="dxa"/>
            <w:vAlign w:val="center"/>
          </w:tcPr>
          <w:p w:rsidR="009C1A41" w:rsidRDefault="009C1A41" w:rsidP="00C01193">
            <w:pPr>
              <w:tabs>
                <w:tab w:val="left" w:pos="900"/>
              </w:tabs>
            </w:pPr>
            <w:r>
              <w:t>+ горящие имена</w:t>
            </w:r>
          </w:p>
        </w:tc>
        <w:tc>
          <w:tcPr>
            <w:tcW w:w="1843" w:type="dxa"/>
            <w:vAlign w:val="center"/>
          </w:tcPr>
          <w:p w:rsidR="009C1A41" w:rsidRDefault="003164F5" w:rsidP="000E2504">
            <w:pPr>
              <w:jc w:val="center"/>
            </w:pPr>
            <w:r>
              <w:t>+</w:t>
            </w:r>
            <w:r w:rsidR="009C1A41">
              <w:t>25 000</w:t>
            </w:r>
          </w:p>
        </w:tc>
        <w:tc>
          <w:tcPr>
            <w:tcW w:w="4110" w:type="dxa"/>
            <w:gridSpan w:val="3"/>
            <w:vMerge/>
          </w:tcPr>
          <w:p w:rsidR="009C1A41" w:rsidRPr="007A2395" w:rsidRDefault="009C1A41" w:rsidP="007A2395">
            <w:pPr>
              <w:rPr>
                <w:shd w:val="clear" w:color="auto" w:fill="FFFFFF"/>
              </w:rPr>
            </w:pPr>
          </w:p>
        </w:tc>
      </w:tr>
    </w:tbl>
    <w:p w:rsidR="00930FBC" w:rsidRPr="00E27F91" w:rsidRDefault="00930FBC" w:rsidP="00DD23CE">
      <w:pPr>
        <w:spacing w:before="240" w:after="240"/>
        <w:ind w:left="284"/>
        <w:rPr>
          <w:bCs/>
          <w:noProof/>
        </w:rPr>
      </w:pPr>
    </w:p>
    <w:sectPr w:rsidR="00930FBC" w:rsidRPr="00E27F91" w:rsidSect="00E13953">
      <w:headerReference w:type="default" r:id="rId15"/>
      <w:footerReference w:type="default" r:id="rId16"/>
      <w:pgSz w:w="11906" w:h="16838"/>
      <w:pgMar w:top="206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DDF" w:rsidRDefault="007E1DDF" w:rsidP="00EA5528">
      <w:r>
        <w:separator/>
      </w:r>
    </w:p>
  </w:endnote>
  <w:endnote w:type="continuationSeparator" w:id="0">
    <w:p w:rsidR="007E1DDF" w:rsidRDefault="007E1DDF" w:rsidP="00EA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Calibri"/>
    <w:charset w:val="CC"/>
    <w:family w:val="auto"/>
    <w:pitch w:val="variable"/>
    <w:sig w:usb0="20000207" w:usb1="00000000" w:usb2="00000000" w:usb3="00000000" w:csb0="00000115" w:csb1="00000000"/>
  </w:font>
  <w:font w:name="EuropeExt">
    <w:altName w:val="Arial"/>
    <w:panose1 w:val="00000000000000000000"/>
    <w:charset w:val="00"/>
    <w:family w:val="swiss"/>
    <w:notTrueType/>
    <w:pitch w:val="variable"/>
    <w:sig w:usb0="00000001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5F5E" w:rsidRDefault="00745F5E" w:rsidP="0014437C">
    <w:pPr>
      <w:pStyle w:val="ab"/>
      <w:jc w:val="center"/>
      <w:rPr>
        <w:rFonts w:ascii="EuropeExt" w:hAnsi="EuropeExt"/>
        <w:color w:val="595959" w:themeColor="text1" w:themeTint="A6"/>
        <w:sz w:val="20"/>
        <w:szCs w:val="20"/>
      </w:rPr>
    </w:pPr>
  </w:p>
  <w:p w:rsidR="00A77837" w:rsidRPr="00081B29" w:rsidRDefault="00A77837" w:rsidP="00A77837">
    <w:pPr>
      <w:pStyle w:val="ab"/>
      <w:ind w:right="360"/>
      <w:jc w:val="center"/>
      <w:rPr>
        <w:rFonts w:ascii="Philosopher" w:hAnsi="Philosopher"/>
        <w:i/>
        <w:color w:val="000000"/>
        <w:sz w:val="20"/>
        <w:szCs w:val="20"/>
        <w:shd w:val="clear" w:color="auto" w:fill="FFFFFF"/>
      </w:rPr>
    </w:pPr>
    <w:r>
      <w:rPr>
        <w:rFonts w:ascii="Philosopher" w:hAnsi="Philosopher"/>
        <w:i/>
        <w:color w:val="000000"/>
        <w:sz w:val="20"/>
        <w:szCs w:val="20"/>
        <w:shd w:val="clear" w:color="auto" w:fill="FFFFFF"/>
        <w:lang w:val="en-US"/>
      </w:rPr>
      <w:t>Event</w:t>
    </w:r>
    <w:r w:rsidRPr="0016549A">
      <w:rPr>
        <w:rFonts w:ascii="Philosopher" w:hAnsi="Philosopher"/>
        <w:i/>
        <w:color w:val="000000"/>
        <w:sz w:val="20"/>
        <w:szCs w:val="20"/>
        <w:shd w:val="clear" w:color="auto" w:fill="FFFFFF"/>
      </w:rPr>
      <w:t xml:space="preserve"> </w:t>
    </w:r>
    <w:r>
      <w:rPr>
        <w:rFonts w:ascii="Philosopher" w:hAnsi="Philosopher"/>
        <w:i/>
        <w:color w:val="000000"/>
        <w:sz w:val="20"/>
        <w:szCs w:val="20"/>
        <w:shd w:val="clear" w:color="auto" w:fill="FFFFFF"/>
      </w:rPr>
      <w:t>агентство</w:t>
    </w:r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 xml:space="preserve"> «</w:t>
    </w:r>
    <w:proofErr w:type="spellStart"/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>Sчастливое</w:t>
    </w:r>
    <w:proofErr w:type="spellEnd"/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>Sобытие</w:t>
    </w:r>
    <w:proofErr w:type="spellEnd"/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>»</w:t>
    </w:r>
  </w:p>
  <w:p w:rsidR="00A77837" w:rsidRPr="0016549A" w:rsidRDefault="00A77837" w:rsidP="00A77837">
    <w:pPr>
      <w:pStyle w:val="ab"/>
      <w:ind w:right="360"/>
      <w:jc w:val="center"/>
      <w:rPr>
        <w:rFonts w:ascii="Philosopher" w:hAnsi="Philosopher"/>
        <w:i/>
        <w:sz w:val="20"/>
        <w:szCs w:val="20"/>
      </w:rPr>
    </w:pPr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 xml:space="preserve">Событий много. </w:t>
    </w:r>
    <w:proofErr w:type="spellStart"/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>Sчастливое</w:t>
    </w:r>
    <w:proofErr w:type="spellEnd"/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>Sобытие</w:t>
    </w:r>
    <w:proofErr w:type="spellEnd"/>
    <w:r w:rsidRPr="00081B29">
      <w:rPr>
        <w:rFonts w:ascii="Philosopher" w:hAnsi="Philosopher"/>
        <w:i/>
        <w:color w:val="000000"/>
        <w:sz w:val="20"/>
        <w:szCs w:val="20"/>
        <w:shd w:val="clear" w:color="auto" w:fill="FFFFFF"/>
      </w:rPr>
      <w:t xml:space="preserve"> – одно!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DDF" w:rsidRDefault="007E1DDF" w:rsidP="00EA5528">
      <w:r>
        <w:separator/>
      </w:r>
    </w:p>
  </w:footnote>
  <w:footnote w:type="continuationSeparator" w:id="0">
    <w:p w:rsidR="007E1DDF" w:rsidRDefault="007E1DDF" w:rsidP="00EA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837" w:rsidRPr="00A5518A" w:rsidRDefault="00A77837" w:rsidP="00A77837">
    <w:pPr>
      <w:pStyle w:val="a9"/>
      <w:jc w:val="right"/>
      <w:rPr>
        <w:rFonts w:ascii="Philosopher" w:hAnsi="Philosopher"/>
        <w:noProof/>
        <w:sz w:val="20"/>
        <w:szCs w:val="20"/>
      </w:rPr>
    </w:pPr>
    <w:r w:rsidRPr="00A5518A">
      <w:rPr>
        <w:rFonts w:ascii="Philosopher" w:hAnsi="Philosopher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2FE27624" wp14:editId="1DDAFFFF">
          <wp:simplePos x="0" y="0"/>
          <wp:positionH relativeFrom="column">
            <wp:posOffset>-223520</wp:posOffset>
          </wp:positionH>
          <wp:positionV relativeFrom="paragraph">
            <wp:posOffset>-65405</wp:posOffset>
          </wp:positionV>
          <wp:extent cx="1591945" cy="558800"/>
          <wp:effectExtent l="0" t="0" r="825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e_SS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94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18A">
      <w:rPr>
        <w:rFonts w:ascii="Philosopher" w:hAnsi="Philosopher"/>
        <w:noProof/>
        <w:sz w:val="20"/>
        <w:szCs w:val="20"/>
        <w:lang w:val="en-US"/>
      </w:rPr>
      <w:t>Event</w:t>
    </w:r>
    <w:r w:rsidRPr="00A5518A">
      <w:rPr>
        <w:rFonts w:ascii="Philosopher" w:hAnsi="Philosopher"/>
        <w:noProof/>
        <w:sz w:val="20"/>
        <w:szCs w:val="20"/>
      </w:rPr>
      <w:t xml:space="preserve"> агентство «</w:t>
    </w:r>
    <w:r w:rsidRPr="00A5518A">
      <w:rPr>
        <w:rFonts w:ascii="Philosopher" w:hAnsi="Philosopher"/>
        <w:noProof/>
        <w:sz w:val="20"/>
        <w:szCs w:val="20"/>
        <w:lang w:val="en-US"/>
      </w:rPr>
      <w:t>S</w:t>
    </w:r>
    <w:r w:rsidRPr="00A5518A">
      <w:rPr>
        <w:rFonts w:ascii="Philosopher" w:hAnsi="Philosopher"/>
        <w:noProof/>
        <w:sz w:val="20"/>
        <w:szCs w:val="20"/>
      </w:rPr>
      <w:t xml:space="preserve">частливое </w:t>
    </w:r>
    <w:r w:rsidRPr="00A5518A">
      <w:rPr>
        <w:rFonts w:ascii="Philosopher" w:hAnsi="Philosopher"/>
        <w:noProof/>
        <w:sz w:val="20"/>
        <w:szCs w:val="20"/>
        <w:lang w:val="en-US"/>
      </w:rPr>
      <w:t>S</w:t>
    </w:r>
    <w:r w:rsidRPr="00A5518A">
      <w:rPr>
        <w:rFonts w:ascii="Philosopher" w:hAnsi="Philosopher"/>
        <w:noProof/>
        <w:sz w:val="20"/>
        <w:szCs w:val="20"/>
      </w:rPr>
      <w:t>обытие»</w:t>
    </w:r>
  </w:p>
  <w:p w:rsidR="00A77837" w:rsidRPr="00A5518A" w:rsidRDefault="00A77837" w:rsidP="00A77837">
    <w:pPr>
      <w:pStyle w:val="a9"/>
      <w:jc w:val="right"/>
      <w:rPr>
        <w:rFonts w:ascii="Philosopher" w:hAnsi="Philosopher"/>
        <w:noProof/>
        <w:sz w:val="20"/>
        <w:szCs w:val="20"/>
      </w:rPr>
    </w:pPr>
    <w:r w:rsidRPr="00A5518A">
      <w:rPr>
        <w:rFonts w:ascii="Philosopher" w:hAnsi="Philosopher"/>
        <w:noProof/>
        <w:sz w:val="20"/>
        <w:szCs w:val="20"/>
      </w:rPr>
      <w:t>г. Братск, Иркутская область</w:t>
    </w:r>
  </w:p>
  <w:p w:rsidR="00A77837" w:rsidRPr="00A5518A" w:rsidRDefault="00A77837" w:rsidP="00A77837">
    <w:pPr>
      <w:pStyle w:val="a9"/>
      <w:jc w:val="right"/>
      <w:rPr>
        <w:rFonts w:ascii="Philosopher" w:hAnsi="Philosopher"/>
        <w:noProof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-2591435</wp:posOffset>
          </wp:positionH>
          <wp:positionV relativeFrom="paragraph">
            <wp:posOffset>251156</wp:posOffset>
          </wp:positionV>
          <wp:extent cx="3054350" cy="3042285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e_SS-05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54350" cy="304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18A">
      <w:rPr>
        <w:rFonts w:ascii="Philosopher" w:hAnsi="Philosopher"/>
        <w:noProof/>
        <w:sz w:val="20"/>
        <w:szCs w:val="20"/>
      </w:rPr>
      <w:t>тел</w:t>
    </w:r>
    <w:r w:rsidRPr="00A5518A">
      <w:rPr>
        <w:rFonts w:ascii="Philosopher" w:hAnsi="Philosopher"/>
        <w:noProof/>
        <w:sz w:val="20"/>
        <w:szCs w:val="20"/>
        <w:lang w:val="en-US"/>
      </w:rPr>
      <w:t>.: 261 – 961, +7(964)355-24-83</w:t>
    </w:r>
  </w:p>
  <w:p w:rsidR="00A77837" w:rsidRPr="00A5518A" w:rsidRDefault="00A77837" w:rsidP="00A77837">
    <w:pPr>
      <w:pStyle w:val="a9"/>
      <w:jc w:val="right"/>
      <w:rPr>
        <w:rFonts w:ascii="Philosopher" w:hAnsi="Philosopher"/>
        <w:noProof/>
        <w:sz w:val="20"/>
        <w:szCs w:val="20"/>
        <w:lang w:val="en-US"/>
      </w:rPr>
    </w:pPr>
    <w:r w:rsidRPr="00A5518A">
      <w:rPr>
        <w:rFonts w:ascii="Philosopher" w:hAnsi="Philosopher"/>
        <w:noProof/>
        <w:sz w:val="20"/>
        <w:szCs w:val="20"/>
        <w:lang w:val="en-US"/>
      </w:rPr>
      <w:t xml:space="preserve">e-mail: </w:t>
    </w:r>
    <w:hyperlink r:id="rId3" w:history="1">
      <w:r w:rsidRPr="00A5518A">
        <w:rPr>
          <w:rStyle w:val="a7"/>
          <w:rFonts w:ascii="Philosopher" w:hAnsi="Philosopher"/>
          <w:sz w:val="20"/>
          <w:szCs w:val="20"/>
          <w:lang w:val="en-US"/>
        </w:rPr>
        <w:t>festivalnevest@mail.ru</w:t>
      </w:r>
    </w:hyperlink>
    <w:r w:rsidRPr="00A5518A">
      <w:rPr>
        <w:rFonts w:ascii="Philosopher" w:hAnsi="Philosopher"/>
        <w:noProof/>
        <w:sz w:val="20"/>
        <w:szCs w:val="20"/>
        <w:lang w:val="en-US"/>
      </w:rPr>
      <w:t>,</w:t>
    </w:r>
  </w:p>
  <w:p w:rsidR="00A77837" w:rsidRDefault="007E1DDF" w:rsidP="00A77837">
    <w:pPr>
      <w:pStyle w:val="a9"/>
      <w:jc w:val="right"/>
      <w:rPr>
        <w:noProof/>
        <w:sz w:val="20"/>
        <w:szCs w:val="20"/>
      </w:rPr>
    </w:pPr>
    <w:hyperlink r:id="rId4" w:history="1">
      <w:r w:rsidR="00A77837" w:rsidRPr="00A5518A">
        <w:rPr>
          <w:rStyle w:val="a7"/>
          <w:rFonts w:ascii="Philosopher" w:hAnsi="Philosopher"/>
          <w:sz w:val="20"/>
          <w:szCs w:val="20"/>
          <w:lang w:val="en-US"/>
        </w:rPr>
        <w:t>http://happywedd.ru/</w:t>
      </w:r>
    </w:hyperlink>
    <w:r w:rsidR="00A77837">
      <w:rPr>
        <w:noProof/>
        <w:sz w:val="20"/>
        <w:szCs w:val="20"/>
      </w:rPr>
      <w:t xml:space="preserve"> </w:t>
    </w:r>
  </w:p>
  <w:p w:rsidR="00745F5E" w:rsidRDefault="00745F5E" w:rsidP="00A77837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E3B1B"/>
    <w:multiLevelType w:val="hybridMultilevel"/>
    <w:tmpl w:val="890E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8F6"/>
    <w:multiLevelType w:val="hybridMultilevel"/>
    <w:tmpl w:val="4FFAB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87E08"/>
    <w:multiLevelType w:val="hybridMultilevel"/>
    <w:tmpl w:val="A85A2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C30B5"/>
    <w:multiLevelType w:val="hybridMultilevel"/>
    <w:tmpl w:val="88E8D4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F7FC6"/>
    <w:multiLevelType w:val="hybridMultilevel"/>
    <w:tmpl w:val="34E0F7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81601"/>
    <w:multiLevelType w:val="hybridMultilevel"/>
    <w:tmpl w:val="C2167F80"/>
    <w:lvl w:ilvl="0" w:tplc="CD0A8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F796C"/>
    <w:multiLevelType w:val="hybridMultilevel"/>
    <w:tmpl w:val="58C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4652D"/>
    <w:multiLevelType w:val="hybridMultilevel"/>
    <w:tmpl w:val="3BEA0A4C"/>
    <w:lvl w:ilvl="0" w:tplc="85246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8F701E"/>
    <w:multiLevelType w:val="hybridMultilevel"/>
    <w:tmpl w:val="51AC952C"/>
    <w:lvl w:ilvl="0" w:tplc="594AC05A">
      <w:start w:val="1"/>
      <w:numFmt w:val="decimal"/>
      <w:lvlText w:val="%1."/>
      <w:lvlJc w:val="left"/>
      <w:pPr>
        <w:ind w:left="720" w:hanging="360"/>
      </w:pPr>
      <w:rPr>
        <w:rFonts w:ascii="Monotype Corsiva" w:hAnsi="Monotype Corsiv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F031F"/>
    <w:multiLevelType w:val="hybridMultilevel"/>
    <w:tmpl w:val="70B40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C7BB8"/>
    <w:multiLevelType w:val="hybridMultilevel"/>
    <w:tmpl w:val="0E0A15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B70A2"/>
    <w:multiLevelType w:val="hybridMultilevel"/>
    <w:tmpl w:val="6C34A2A2"/>
    <w:lvl w:ilvl="0" w:tplc="891210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A25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86A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A40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E0A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5C7C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4C4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22C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6F7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013BE"/>
    <w:multiLevelType w:val="hybridMultilevel"/>
    <w:tmpl w:val="ED462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0787029"/>
    <w:multiLevelType w:val="hybridMultilevel"/>
    <w:tmpl w:val="472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244CB"/>
    <w:multiLevelType w:val="hybridMultilevel"/>
    <w:tmpl w:val="C5F869E0"/>
    <w:lvl w:ilvl="0" w:tplc="54ACC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E664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80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9F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B6DE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4C12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6B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B2F4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F011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0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1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501"/>
    <w:rsid w:val="0001189D"/>
    <w:rsid w:val="00017E0F"/>
    <w:rsid w:val="0002310E"/>
    <w:rsid w:val="00032217"/>
    <w:rsid w:val="00050FC6"/>
    <w:rsid w:val="00056491"/>
    <w:rsid w:val="00075F2E"/>
    <w:rsid w:val="00077D0B"/>
    <w:rsid w:val="00081899"/>
    <w:rsid w:val="000937D3"/>
    <w:rsid w:val="000A0658"/>
    <w:rsid w:val="000A6ACD"/>
    <w:rsid w:val="000B40A5"/>
    <w:rsid w:val="000C5E66"/>
    <w:rsid w:val="000E2504"/>
    <w:rsid w:val="00107193"/>
    <w:rsid w:val="00136F87"/>
    <w:rsid w:val="001373D9"/>
    <w:rsid w:val="0014437C"/>
    <w:rsid w:val="00152FBE"/>
    <w:rsid w:val="00163729"/>
    <w:rsid w:val="001731C7"/>
    <w:rsid w:val="001763DE"/>
    <w:rsid w:val="00185B3C"/>
    <w:rsid w:val="00191F44"/>
    <w:rsid w:val="001A7F99"/>
    <w:rsid w:val="001B2260"/>
    <w:rsid w:val="001B36E7"/>
    <w:rsid w:val="001B376B"/>
    <w:rsid w:val="001C1B5B"/>
    <w:rsid w:val="001C2115"/>
    <w:rsid w:val="001D0EB6"/>
    <w:rsid w:val="001E00C4"/>
    <w:rsid w:val="001F04C5"/>
    <w:rsid w:val="001F3B11"/>
    <w:rsid w:val="001F4416"/>
    <w:rsid w:val="00213B8D"/>
    <w:rsid w:val="0021525F"/>
    <w:rsid w:val="00216772"/>
    <w:rsid w:val="00217C30"/>
    <w:rsid w:val="00224134"/>
    <w:rsid w:val="002241FC"/>
    <w:rsid w:val="00237C2A"/>
    <w:rsid w:val="00241A83"/>
    <w:rsid w:val="00255F56"/>
    <w:rsid w:val="00270780"/>
    <w:rsid w:val="002754FA"/>
    <w:rsid w:val="002958C0"/>
    <w:rsid w:val="002A6240"/>
    <w:rsid w:val="002B2AAC"/>
    <w:rsid w:val="002B42A9"/>
    <w:rsid w:val="002E77D5"/>
    <w:rsid w:val="003164F5"/>
    <w:rsid w:val="00317F76"/>
    <w:rsid w:val="0032580F"/>
    <w:rsid w:val="003425EF"/>
    <w:rsid w:val="003443FD"/>
    <w:rsid w:val="003502E8"/>
    <w:rsid w:val="003504DA"/>
    <w:rsid w:val="00352BD7"/>
    <w:rsid w:val="00365095"/>
    <w:rsid w:val="00373D31"/>
    <w:rsid w:val="00375EE9"/>
    <w:rsid w:val="0038127E"/>
    <w:rsid w:val="00395F1D"/>
    <w:rsid w:val="00396B4C"/>
    <w:rsid w:val="003A5360"/>
    <w:rsid w:val="003A6EEF"/>
    <w:rsid w:val="003B525C"/>
    <w:rsid w:val="003C204C"/>
    <w:rsid w:val="003D09A4"/>
    <w:rsid w:val="003D0CAB"/>
    <w:rsid w:val="003E07C4"/>
    <w:rsid w:val="00400AB1"/>
    <w:rsid w:val="00402899"/>
    <w:rsid w:val="0041464D"/>
    <w:rsid w:val="0041570B"/>
    <w:rsid w:val="00425C88"/>
    <w:rsid w:val="00431035"/>
    <w:rsid w:val="004622B4"/>
    <w:rsid w:val="0046405D"/>
    <w:rsid w:val="004906AD"/>
    <w:rsid w:val="004A6910"/>
    <w:rsid w:val="004B3A73"/>
    <w:rsid w:val="004B5602"/>
    <w:rsid w:val="004B586C"/>
    <w:rsid w:val="004C3C38"/>
    <w:rsid w:val="004C4121"/>
    <w:rsid w:val="004D4AB3"/>
    <w:rsid w:val="004E7018"/>
    <w:rsid w:val="004F5EF1"/>
    <w:rsid w:val="00501050"/>
    <w:rsid w:val="0050639A"/>
    <w:rsid w:val="00507B5C"/>
    <w:rsid w:val="00512100"/>
    <w:rsid w:val="005139D2"/>
    <w:rsid w:val="00515EB9"/>
    <w:rsid w:val="00520DA8"/>
    <w:rsid w:val="00537022"/>
    <w:rsid w:val="005442D9"/>
    <w:rsid w:val="0055061F"/>
    <w:rsid w:val="00551DB0"/>
    <w:rsid w:val="00555E52"/>
    <w:rsid w:val="00566187"/>
    <w:rsid w:val="00571EC7"/>
    <w:rsid w:val="005812B6"/>
    <w:rsid w:val="0059684F"/>
    <w:rsid w:val="005A2C35"/>
    <w:rsid w:val="005A428A"/>
    <w:rsid w:val="005B0FA8"/>
    <w:rsid w:val="005B65DA"/>
    <w:rsid w:val="005C2716"/>
    <w:rsid w:val="005C47E7"/>
    <w:rsid w:val="005D5634"/>
    <w:rsid w:val="005E7838"/>
    <w:rsid w:val="005F3DE4"/>
    <w:rsid w:val="00605D5C"/>
    <w:rsid w:val="006137FA"/>
    <w:rsid w:val="00625834"/>
    <w:rsid w:val="00630DD4"/>
    <w:rsid w:val="006349F7"/>
    <w:rsid w:val="0063705A"/>
    <w:rsid w:val="006418A6"/>
    <w:rsid w:val="00642452"/>
    <w:rsid w:val="00652A27"/>
    <w:rsid w:val="0065566F"/>
    <w:rsid w:val="0066753C"/>
    <w:rsid w:val="00670503"/>
    <w:rsid w:val="0067429E"/>
    <w:rsid w:val="00676893"/>
    <w:rsid w:val="00695570"/>
    <w:rsid w:val="006A6424"/>
    <w:rsid w:val="006B3507"/>
    <w:rsid w:val="006B4F8E"/>
    <w:rsid w:val="006D768A"/>
    <w:rsid w:val="006E6312"/>
    <w:rsid w:val="006F4189"/>
    <w:rsid w:val="006F53E7"/>
    <w:rsid w:val="00700477"/>
    <w:rsid w:val="00713D78"/>
    <w:rsid w:val="007154ED"/>
    <w:rsid w:val="007251F9"/>
    <w:rsid w:val="00726499"/>
    <w:rsid w:val="00731095"/>
    <w:rsid w:val="00745F5E"/>
    <w:rsid w:val="007503B1"/>
    <w:rsid w:val="00766115"/>
    <w:rsid w:val="00785F4D"/>
    <w:rsid w:val="007A2395"/>
    <w:rsid w:val="007A4CA2"/>
    <w:rsid w:val="007C2E1B"/>
    <w:rsid w:val="007D2685"/>
    <w:rsid w:val="007D42D5"/>
    <w:rsid w:val="007D596F"/>
    <w:rsid w:val="007D5D10"/>
    <w:rsid w:val="007E1DDF"/>
    <w:rsid w:val="007E2E39"/>
    <w:rsid w:val="007E3B54"/>
    <w:rsid w:val="00834CA4"/>
    <w:rsid w:val="00835A8C"/>
    <w:rsid w:val="00840247"/>
    <w:rsid w:val="008420D1"/>
    <w:rsid w:val="00852E44"/>
    <w:rsid w:val="00856C68"/>
    <w:rsid w:val="0086422D"/>
    <w:rsid w:val="00873F75"/>
    <w:rsid w:val="008937B0"/>
    <w:rsid w:val="00893D8A"/>
    <w:rsid w:val="00896F7A"/>
    <w:rsid w:val="008A3A1C"/>
    <w:rsid w:val="008A5C96"/>
    <w:rsid w:val="008B20C3"/>
    <w:rsid w:val="008B43C0"/>
    <w:rsid w:val="008B6315"/>
    <w:rsid w:val="008C0089"/>
    <w:rsid w:val="008D3769"/>
    <w:rsid w:val="008D54B7"/>
    <w:rsid w:val="008D587D"/>
    <w:rsid w:val="008E60A7"/>
    <w:rsid w:val="008E79A5"/>
    <w:rsid w:val="008F324B"/>
    <w:rsid w:val="00901A2A"/>
    <w:rsid w:val="00930FBC"/>
    <w:rsid w:val="00933650"/>
    <w:rsid w:val="0094073C"/>
    <w:rsid w:val="0095127D"/>
    <w:rsid w:val="00951AF8"/>
    <w:rsid w:val="00960E8B"/>
    <w:rsid w:val="009769D4"/>
    <w:rsid w:val="00983571"/>
    <w:rsid w:val="009A258C"/>
    <w:rsid w:val="009A74EC"/>
    <w:rsid w:val="009B0BBE"/>
    <w:rsid w:val="009B362E"/>
    <w:rsid w:val="009C1A41"/>
    <w:rsid w:val="00A053BB"/>
    <w:rsid w:val="00A2639A"/>
    <w:rsid w:val="00A31C25"/>
    <w:rsid w:val="00A32F30"/>
    <w:rsid w:val="00A35B88"/>
    <w:rsid w:val="00A41650"/>
    <w:rsid w:val="00A47868"/>
    <w:rsid w:val="00A5372D"/>
    <w:rsid w:val="00A565C4"/>
    <w:rsid w:val="00A64F17"/>
    <w:rsid w:val="00A719CA"/>
    <w:rsid w:val="00A74404"/>
    <w:rsid w:val="00A748E0"/>
    <w:rsid w:val="00A75328"/>
    <w:rsid w:val="00A77837"/>
    <w:rsid w:val="00A806F9"/>
    <w:rsid w:val="00A87DD5"/>
    <w:rsid w:val="00A90D0C"/>
    <w:rsid w:val="00AA5B38"/>
    <w:rsid w:val="00AA6CEB"/>
    <w:rsid w:val="00AB7C32"/>
    <w:rsid w:val="00AD05F9"/>
    <w:rsid w:val="00AD1949"/>
    <w:rsid w:val="00AD4AA3"/>
    <w:rsid w:val="00AD70B5"/>
    <w:rsid w:val="00AE41A8"/>
    <w:rsid w:val="00AE53C1"/>
    <w:rsid w:val="00B14423"/>
    <w:rsid w:val="00B14C87"/>
    <w:rsid w:val="00B16ED4"/>
    <w:rsid w:val="00B2169F"/>
    <w:rsid w:val="00B25CCD"/>
    <w:rsid w:val="00B318D5"/>
    <w:rsid w:val="00B3681B"/>
    <w:rsid w:val="00B412A4"/>
    <w:rsid w:val="00B502BE"/>
    <w:rsid w:val="00B56F77"/>
    <w:rsid w:val="00B973EE"/>
    <w:rsid w:val="00BA13BE"/>
    <w:rsid w:val="00BA79AD"/>
    <w:rsid w:val="00BC569C"/>
    <w:rsid w:val="00BC6D76"/>
    <w:rsid w:val="00BD4DE3"/>
    <w:rsid w:val="00BF4764"/>
    <w:rsid w:val="00BF7999"/>
    <w:rsid w:val="00C01193"/>
    <w:rsid w:val="00C105EE"/>
    <w:rsid w:val="00C11FBC"/>
    <w:rsid w:val="00C33A9D"/>
    <w:rsid w:val="00C53541"/>
    <w:rsid w:val="00C54B25"/>
    <w:rsid w:val="00C5504A"/>
    <w:rsid w:val="00C6091D"/>
    <w:rsid w:val="00C61CE7"/>
    <w:rsid w:val="00C61DD0"/>
    <w:rsid w:val="00C632A5"/>
    <w:rsid w:val="00C63E53"/>
    <w:rsid w:val="00C7691C"/>
    <w:rsid w:val="00C837A6"/>
    <w:rsid w:val="00CC6501"/>
    <w:rsid w:val="00CC685A"/>
    <w:rsid w:val="00CE4D61"/>
    <w:rsid w:val="00CF06F7"/>
    <w:rsid w:val="00CF2717"/>
    <w:rsid w:val="00CF4CEC"/>
    <w:rsid w:val="00CF592C"/>
    <w:rsid w:val="00D011A2"/>
    <w:rsid w:val="00D031FD"/>
    <w:rsid w:val="00D041B9"/>
    <w:rsid w:val="00D079BE"/>
    <w:rsid w:val="00D1087A"/>
    <w:rsid w:val="00D14616"/>
    <w:rsid w:val="00D2221C"/>
    <w:rsid w:val="00D327F6"/>
    <w:rsid w:val="00D336AB"/>
    <w:rsid w:val="00D41A0C"/>
    <w:rsid w:val="00D42EE5"/>
    <w:rsid w:val="00D50D19"/>
    <w:rsid w:val="00D53325"/>
    <w:rsid w:val="00D55ED3"/>
    <w:rsid w:val="00D61A75"/>
    <w:rsid w:val="00D75601"/>
    <w:rsid w:val="00D76B48"/>
    <w:rsid w:val="00D86D78"/>
    <w:rsid w:val="00D97DB2"/>
    <w:rsid w:val="00DA637E"/>
    <w:rsid w:val="00DA6889"/>
    <w:rsid w:val="00DC0D0B"/>
    <w:rsid w:val="00DC5020"/>
    <w:rsid w:val="00DD23CE"/>
    <w:rsid w:val="00DD39CE"/>
    <w:rsid w:val="00DD559E"/>
    <w:rsid w:val="00DE0397"/>
    <w:rsid w:val="00DE78ED"/>
    <w:rsid w:val="00E01A68"/>
    <w:rsid w:val="00E0386E"/>
    <w:rsid w:val="00E06F09"/>
    <w:rsid w:val="00E13953"/>
    <w:rsid w:val="00E276E1"/>
    <w:rsid w:val="00E27F91"/>
    <w:rsid w:val="00E31F3F"/>
    <w:rsid w:val="00E34AF8"/>
    <w:rsid w:val="00E43742"/>
    <w:rsid w:val="00E466B3"/>
    <w:rsid w:val="00E57D0F"/>
    <w:rsid w:val="00E6176A"/>
    <w:rsid w:val="00E74B25"/>
    <w:rsid w:val="00E97CE8"/>
    <w:rsid w:val="00EA5528"/>
    <w:rsid w:val="00EC5E74"/>
    <w:rsid w:val="00EE13AC"/>
    <w:rsid w:val="00EF53F7"/>
    <w:rsid w:val="00EF7B03"/>
    <w:rsid w:val="00F00783"/>
    <w:rsid w:val="00F04E07"/>
    <w:rsid w:val="00F17886"/>
    <w:rsid w:val="00F2344B"/>
    <w:rsid w:val="00F41DBA"/>
    <w:rsid w:val="00F4464D"/>
    <w:rsid w:val="00F67563"/>
    <w:rsid w:val="00F743F4"/>
    <w:rsid w:val="00F827C7"/>
    <w:rsid w:val="00F850DD"/>
    <w:rsid w:val="00F9002F"/>
    <w:rsid w:val="00FA54CA"/>
    <w:rsid w:val="00FC38F0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38815"/>
  <w15:docId w15:val="{A2FCD77F-75E6-453B-BA02-A6CE9B4C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A1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A3A1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999"/>
  </w:style>
  <w:style w:type="character" w:styleId="a3">
    <w:name w:val="Emphasis"/>
    <w:basedOn w:val="a0"/>
    <w:uiPriority w:val="20"/>
    <w:qFormat/>
    <w:rsid w:val="00BF7999"/>
    <w:rPr>
      <w:i/>
      <w:iCs/>
    </w:rPr>
  </w:style>
  <w:style w:type="character" w:customStyle="1" w:styleId="10">
    <w:name w:val="Заголовок 1 Знак"/>
    <w:basedOn w:val="a0"/>
    <w:link w:val="1"/>
    <w:rsid w:val="008A3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3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3A1C"/>
    <w:pPr>
      <w:ind w:left="720"/>
      <w:contextualSpacing/>
    </w:pPr>
  </w:style>
  <w:style w:type="paragraph" w:styleId="a5">
    <w:name w:val="Body Text"/>
    <w:basedOn w:val="a"/>
    <w:link w:val="a6"/>
    <w:semiHidden/>
    <w:rsid w:val="00D041B9"/>
    <w:rPr>
      <w:b/>
      <w:noProof/>
      <w:szCs w:val="60"/>
    </w:rPr>
  </w:style>
  <w:style w:type="character" w:customStyle="1" w:styleId="a6">
    <w:name w:val="Основной текст Знак"/>
    <w:basedOn w:val="a0"/>
    <w:link w:val="a5"/>
    <w:semiHidden/>
    <w:rsid w:val="00D041B9"/>
    <w:rPr>
      <w:rFonts w:ascii="Times New Roman" w:eastAsia="Times New Roman" w:hAnsi="Times New Roman" w:cs="Times New Roman"/>
      <w:b/>
      <w:noProof/>
      <w:sz w:val="24"/>
      <w:szCs w:val="60"/>
      <w:lang w:eastAsia="ru-RU"/>
    </w:rPr>
  </w:style>
  <w:style w:type="character" w:styleId="a7">
    <w:name w:val="Hyperlink"/>
    <w:basedOn w:val="a0"/>
    <w:uiPriority w:val="99"/>
    <w:unhideWhenUsed/>
    <w:rsid w:val="00520DA8"/>
    <w:rPr>
      <w:color w:val="0000FF"/>
      <w:u w:val="single"/>
    </w:rPr>
  </w:style>
  <w:style w:type="character" w:styleId="a8">
    <w:name w:val="Strong"/>
    <w:basedOn w:val="a0"/>
    <w:uiPriority w:val="22"/>
    <w:qFormat/>
    <w:rsid w:val="00A90D0C"/>
    <w:rPr>
      <w:b/>
      <w:bCs/>
    </w:rPr>
  </w:style>
  <w:style w:type="paragraph" w:styleId="a9">
    <w:name w:val="header"/>
    <w:basedOn w:val="a"/>
    <w:link w:val="aa"/>
    <w:uiPriority w:val="99"/>
    <w:unhideWhenUsed/>
    <w:rsid w:val="00EA55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A5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A55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A5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A552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52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Unresolved Mention"/>
    <w:basedOn w:val="a0"/>
    <w:uiPriority w:val="99"/>
    <w:semiHidden/>
    <w:unhideWhenUsed/>
    <w:rsid w:val="00DC5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5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97320378" TargetMode="External"/><Relationship Id="rId13" Type="http://schemas.openxmlformats.org/officeDocument/2006/relationships/hyperlink" Target="https://vk.com/videos-4554529?z=video-4554529_170469475/club4554529/pl_-4554529_-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ikalweddings.ru/" TargetMode="External"/><Relationship Id="rId12" Type="http://schemas.openxmlformats.org/officeDocument/2006/relationships/hyperlink" Target="https://vimeo.com/1630975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16346061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imeo.com/192572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197318807" TargetMode="External"/><Relationship Id="rId14" Type="http://schemas.openxmlformats.org/officeDocument/2006/relationships/hyperlink" Target="http://ru.wikipedia.org/wiki/%D0%9E%D0%B3%D0%BE%D0%BD%D1%8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stivalnevest@mail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happywe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18</cp:revision>
  <cp:lastPrinted>2016-05-11T03:27:00Z</cp:lastPrinted>
  <dcterms:created xsi:type="dcterms:W3CDTF">2016-07-19T17:11:00Z</dcterms:created>
  <dcterms:modified xsi:type="dcterms:W3CDTF">2018-09-16T12:17:00Z</dcterms:modified>
</cp:coreProperties>
</file>